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2BE" w:rsidRPr="00A354AE" w:rsidRDefault="00324C79" w:rsidP="00095B5E">
      <w:pPr>
        <w:pStyle w:val="Heading1"/>
        <w:spacing w:before="0" w:line="240" w:lineRule="auto"/>
        <w:rPr>
          <w:rFonts w:ascii="Sylfaen" w:hAnsi="Sylfaen"/>
          <w:noProof/>
          <w:sz w:val="22"/>
          <w:szCs w:val="22"/>
          <w:lang w:val="ru-RU"/>
        </w:rPr>
      </w:pPr>
      <w:r w:rsidRPr="00A354AE">
        <w:rPr>
          <w:rFonts w:ascii="Sylfaen" w:hAnsi="Sylfaen"/>
          <w:noProof/>
          <w:sz w:val="22"/>
          <w:szCs w:val="22"/>
        </w:rPr>
        <w:drawing>
          <wp:inline distT="0" distB="0" distL="0" distR="0">
            <wp:extent cx="7219950" cy="733425"/>
            <wp:effectExtent l="0" t="0" r="0" b="952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0E56" w:rsidRPr="00A354AE" w:rsidRDefault="003B5FF9" w:rsidP="00095B5E">
      <w:pPr>
        <w:spacing w:after="0" w:line="240" w:lineRule="auto"/>
        <w:jc w:val="center"/>
        <w:rPr>
          <w:rFonts w:ascii="Sylfaen" w:hAnsi="Sylfaen" w:cs="Sylfaen"/>
          <w:b/>
          <w:bCs/>
          <w:noProof/>
          <w:lang w:val="ru-RU"/>
        </w:rPr>
      </w:pPr>
      <w:r w:rsidRPr="00A354AE">
        <w:rPr>
          <w:rFonts w:ascii="Sylfaen" w:hAnsi="Sylfaen" w:cs="Sylfaen"/>
          <w:b/>
          <w:bCs/>
          <w:noProof/>
          <w:lang w:val="ru-RU"/>
        </w:rPr>
        <w:t>კურიკულუმი</w:t>
      </w:r>
    </w:p>
    <w:tbl>
      <w:tblPr>
        <w:tblpPr w:leftFromText="180" w:rightFromText="180" w:vertAnchor="text" w:horzAnchor="page" w:tblpX="973" w:tblpY="48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1291"/>
        <w:gridCol w:w="6585"/>
      </w:tblGrid>
      <w:tr w:rsidR="00761D47" w:rsidRPr="00A354AE" w:rsidTr="00F26A36">
        <w:tc>
          <w:tcPr>
            <w:tcW w:w="41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A354AE" w:rsidRDefault="00761D47" w:rsidP="00F26A36">
            <w:pPr>
              <w:spacing w:after="0" w:line="240" w:lineRule="auto"/>
              <w:rPr>
                <w:rFonts w:ascii="Sylfaen" w:hAnsi="Sylfaen"/>
                <w:b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noProof/>
                <w:lang w:val="ru-RU"/>
              </w:rPr>
              <w:t>პროგრამის დასახელება</w:t>
            </w:r>
          </w:p>
        </w:tc>
        <w:tc>
          <w:tcPr>
            <w:tcW w:w="65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2B7C02" w:rsidRPr="005302F5" w:rsidRDefault="00292572" w:rsidP="00F26A36">
            <w:pPr>
              <w:spacing w:after="0" w:line="240" w:lineRule="auto"/>
              <w:ind w:right="34"/>
              <w:rPr>
                <w:rFonts w:ascii="Sylfaen" w:hAnsi="Sylfaen"/>
                <w:noProof/>
                <w:sz w:val="24"/>
                <w:szCs w:val="24"/>
              </w:rPr>
            </w:pPr>
            <w:r w:rsidRPr="00AC200E">
              <w:rPr>
                <w:rFonts w:ascii="Sylfaen" w:hAnsi="Sylfaen"/>
              </w:rPr>
              <w:t>საქართველოს</w:t>
            </w:r>
            <w:r w:rsidRPr="00AC200E">
              <w:t xml:space="preserve"> </w:t>
            </w:r>
            <w:r w:rsidRPr="00AC200E">
              <w:rPr>
                <w:rFonts w:ascii="Sylfaen" w:hAnsi="Sylfaen"/>
              </w:rPr>
              <w:t xml:space="preserve">ისტორია  </w:t>
            </w:r>
          </w:p>
        </w:tc>
      </w:tr>
      <w:tr w:rsidR="00761D47" w:rsidRPr="00E3238C" w:rsidTr="00F26A36">
        <w:tc>
          <w:tcPr>
            <w:tcW w:w="41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858BC" w:rsidRPr="00A354AE" w:rsidRDefault="00761D47" w:rsidP="00F26A36">
            <w:pPr>
              <w:spacing w:after="0" w:line="240" w:lineRule="auto"/>
              <w:rPr>
                <w:rFonts w:ascii="Sylfaen" w:hAnsi="Sylfaen"/>
                <w:b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noProof/>
                <w:lang w:val="ru-RU"/>
              </w:rPr>
              <w:t>მისანიჭებელი</w:t>
            </w:r>
            <w:r w:rsidR="000D762D" w:rsidRPr="00A354AE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აკადემიური</w:t>
            </w:r>
            <w:r w:rsidR="000D762D" w:rsidRPr="00A354AE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ხარისხი</w:t>
            </w:r>
            <w:r w:rsidR="005C40FB" w:rsidRPr="005C40FB">
              <w:rPr>
                <w:rFonts w:ascii="AcadNusx" w:hAnsi="AcadNusx"/>
                <w:b/>
                <w:noProof/>
                <w:lang w:val="ru-RU"/>
              </w:rPr>
              <w:t>/</w:t>
            </w:r>
          </w:p>
          <w:p w:rsidR="00761D47" w:rsidRPr="00A354AE" w:rsidRDefault="00761D47" w:rsidP="00F26A36">
            <w:pPr>
              <w:spacing w:after="0" w:line="240" w:lineRule="auto"/>
              <w:rPr>
                <w:rFonts w:ascii="Sylfaen" w:hAnsi="Sylfaen"/>
                <w:b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noProof/>
                <w:lang w:val="ru-RU"/>
              </w:rPr>
              <w:t>კვალიფიკაცია</w:t>
            </w:r>
          </w:p>
        </w:tc>
        <w:tc>
          <w:tcPr>
            <w:tcW w:w="65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2B7C02" w:rsidRPr="00A354AE" w:rsidRDefault="00483E80" w:rsidP="00F26A36">
            <w:pPr>
              <w:pStyle w:val="BodyText"/>
              <w:tabs>
                <w:tab w:val="left" w:pos="90"/>
              </w:tabs>
              <w:ind w:right="176"/>
              <w:jc w:val="left"/>
              <w:rPr>
                <w:noProof/>
                <w:lang w:val="ru-RU"/>
              </w:rPr>
            </w:pPr>
            <w:r w:rsidRPr="00C353F0">
              <w:rPr>
                <w:rFonts w:ascii="Sylfaen" w:hAnsi="Sylfaen"/>
                <w:sz w:val="22"/>
                <w:szCs w:val="22"/>
                <w:lang w:val="de-DE"/>
              </w:rPr>
              <w:t>ისტორიის</w:t>
            </w:r>
            <w:r w:rsidRPr="00C353F0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C353F0">
              <w:rPr>
                <w:rFonts w:ascii="Sylfaen" w:hAnsi="Sylfaen"/>
                <w:sz w:val="22"/>
                <w:szCs w:val="22"/>
                <w:lang w:val="de-DE"/>
              </w:rPr>
              <w:t>დოქტორი</w:t>
            </w:r>
            <w:r w:rsidR="005C40FB" w:rsidRPr="005C40FB">
              <w:rPr>
                <w:sz w:val="22"/>
                <w:szCs w:val="22"/>
                <w:lang w:val="gl-ES"/>
              </w:rPr>
              <w:t>-</w:t>
            </w:r>
            <w:r w:rsidR="007107E5">
              <w:rPr>
                <w:rFonts w:ascii="Sylfaen" w:hAnsi="Sylfaen"/>
                <w:sz w:val="22"/>
                <w:szCs w:val="22"/>
              </w:rPr>
              <w:t>PH</w:t>
            </w:r>
            <w:r w:rsidRPr="00C353F0">
              <w:rPr>
                <w:rFonts w:ascii="Sylfaen" w:hAnsi="Sylfaen"/>
                <w:sz w:val="22"/>
                <w:szCs w:val="22"/>
              </w:rPr>
              <w:t>D</w:t>
            </w:r>
            <w:r w:rsidRPr="00C353F0">
              <w:rPr>
                <w:rFonts w:ascii="Sylfaen" w:hAnsi="Sylfaen"/>
                <w:sz w:val="22"/>
                <w:szCs w:val="22"/>
                <w:lang w:val="gl-ES"/>
              </w:rPr>
              <w:t xml:space="preserve"> </w:t>
            </w:r>
            <w:r w:rsidR="005C40FB" w:rsidRPr="005C40FB">
              <w:rPr>
                <w:sz w:val="22"/>
                <w:szCs w:val="22"/>
                <w:lang w:val="ka-GE"/>
              </w:rPr>
              <w:t>(</w:t>
            </w:r>
            <w:r w:rsidRPr="00C353F0">
              <w:rPr>
                <w:rFonts w:ascii="Sylfaen" w:hAnsi="Sylfaen"/>
                <w:sz w:val="22"/>
                <w:szCs w:val="22"/>
                <w:lang w:val="ka-GE"/>
              </w:rPr>
              <w:t>პროფილით</w:t>
            </w:r>
            <w:r w:rsidRPr="00C353F0">
              <w:rPr>
                <w:rFonts w:ascii="Sylfaen" w:hAnsi="Sylfaen"/>
                <w:sz w:val="22"/>
                <w:szCs w:val="22"/>
                <w:lang w:val="gl-ES"/>
              </w:rPr>
              <w:t xml:space="preserve"> </w:t>
            </w:r>
            <w:r w:rsidR="005C40FB" w:rsidRPr="005C40FB">
              <w:rPr>
                <w:sz w:val="22"/>
                <w:szCs w:val="22"/>
                <w:lang w:val="gl-ES"/>
              </w:rPr>
              <w:t>-</w:t>
            </w:r>
            <w:r w:rsidRPr="00C353F0">
              <w:rPr>
                <w:rFonts w:ascii="Sylfaen" w:hAnsi="Sylfaen"/>
                <w:sz w:val="22"/>
                <w:szCs w:val="22"/>
                <w:lang w:val="ka-GE"/>
              </w:rPr>
              <w:t xml:space="preserve"> საქართველოს ისტორია</w:t>
            </w:r>
            <w:r w:rsidR="005C40FB" w:rsidRPr="005C40FB">
              <w:rPr>
                <w:sz w:val="22"/>
                <w:szCs w:val="22"/>
              </w:rPr>
              <w:t>)</w:t>
            </w:r>
          </w:p>
        </w:tc>
      </w:tr>
      <w:tr w:rsidR="00761D47" w:rsidRPr="00A354AE" w:rsidTr="00F26A36">
        <w:tc>
          <w:tcPr>
            <w:tcW w:w="41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A354AE" w:rsidRDefault="00761D47" w:rsidP="00F26A36">
            <w:pPr>
              <w:spacing w:after="0" w:line="240" w:lineRule="auto"/>
              <w:rPr>
                <w:rFonts w:ascii="Sylfaen" w:hAnsi="Sylfaen" w:cs="Sylfaen"/>
                <w:b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noProof/>
                <w:lang w:val="ru-RU"/>
              </w:rPr>
              <w:t>ფაკულტეტის დასახელება</w:t>
            </w:r>
          </w:p>
        </w:tc>
        <w:tc>
          <w:tcPr>
            <w:tcW w:w="65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A354AE" w:rsidRDefault="00B47057" w:rsidP="00F26A36">
            <w:pPr>
              <w:spacing w:after="0" w:line="240" w:lineRule="auto"/>
              <w:rPr>
                <w:rFonts w:ascii="Sylfaen" w:hAnsi="Sylfaen"/>
                <w:noProof/>
                <w:color w:val="943634" w:themeColor="accent2" w:themeShade="BF"/>
                <w:lang w:val="ru-RU"/>
              </w:rPr>
            </w:pPr>
            <w:r w:rsidRPr="00A354AE">
              <w:rPr>
                <w:rFonts w:ascii="Sylfaen" w:hAnsi="Sylfaen"/>
                <w:noProof/>
                <w:lang w:val="ru-RU"/>
              </w:rPr>
              <w:t>ჰუმანიტარულ მეცნიერებათა ფაკულტეტი</w:t>
            </w:r>
          </w:p>
        </w:tc>
      </w:tr>
      <w:tr w:rsidR="00761D47" w:rsidRPr="00503017" w:rsidTr="00F26A36">
        <w:tc>
          <w:tcPr>
            <w:tcW w:w="41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761D47" w:rsidRPr="00A354AE" w:rsidRDefault="00761D47" w:rsidP="00F26A36">
            <w:pPr>
              <w:spacing w:after="0" w:line="240" w:lineRule="auto"/>
              <w:rPr>
                <w:rFonts w:ascii="Sylfaen" w:hAnsi="Sylfaen" w:cs="Sylfaen"/>
                <w:b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noProof/>
                <w:lang w:val="ru-RU"/>
              </w:rPr>
              <w:t>პროგრამის ხელმძღვანელი</w:t>
            </w:r>
            <w:r w:rsidR="005C40FB" w:rsidRPr="005C40FB">
              <w:rPr>
                <w:rFonts w:ascii="AcadNusx" w:hAnsi="AcadNusx" w:cs="Sylfaen"/>
                <w:b/>
                <w:noProof/>
                <w:lang w:val="ru-RU"/>
              </w:rPr>
              <w:t>/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ხელმძღვანელები</w:t>
            </w:r>
            <w:r w:rsidR="005C40FB" w:rsidRPr="005C40FB">
              <w:rPr>
                <w:rFonts w:ascii="AcadNusx" w:hAnsi="AcadNusx" w:cs="Sylfaen"/>
                <w:b/>
                <w:noProof/>
                <w:lang w:val="ru-RU"/>
              </w:rPr>
              <w:t>/</w:t>
            </w:r>
          </w:p>
          <w:p w:rsidR="00761D47" w:rsidRPr="00A354AE" w:rsidRDefault="00761D47" w:rsidP="00F26A36">
            <w:pPr>
              <w:spacing w:after="0" w:line="240" w:lineRule="auto"/>
              <w:rPr>
                <w:rFonts w:ascii="Sylfaen" w:hAnsi="Sylfaen" w:cs="Sylfaen"/>
                <w:b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noProof/>
                <w:lang w:val="ru-RU"/>
              </w:rPr>
              <w:t>კოორდინატორი</w:t>
            </w:r>
          </w:p>
        </w:tc>
        <w:tc>
          <w:tcPr>
            <w:tcW w:w="658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5B18B5" w:rsidRDefault="00483E80" w:rsidP="00F26A36">
            <w:pPr>
              <w:spacing w:after="0" w:line="240" w:lineRule="auto"/>
              <w:ind w:right="-72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ისტორიის მეცნიერებათა დოქტორი პროფ</w:t>
            </w:r>
            <w:r w:rsidR="005C40FB" w:rsidRPr="005C40FB">
              <w:rPr>
                <w:rFonts w:ascii="AcadNusx" w:hAnsi="AcadNusx"/>
                <w:lang w:val="ka-GE"/>
              </w:rPr>
              <w:t>.</w:t>
            </w:r>
            <w:r>
              <w:rPr>
                <w:rFonts w:ascii="Sylfaen" w:hAnsi="Sylfaen"/>
                <w:lang w:val="ka-GE"/>
              </w:rPr>
              <w:t xml:space="preserve"> გიორგი მჭედლიძე</w:t>
            </w:r>
          </w:p>
          <w:p w:rsidR="00483E80" w:rsidRDefault="00483E80" w:rsidP="00F26A36">
            <w:pPr>
              <w:spacing w:after="0" w:line="240" w:lineRule="auto"/>
              <w:ind w:right="-72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ტელ</w:t>
            </w:r>
            <w:r w:rsidR="005C40FB" w:rsidRPr="005C40FB">
              <w:rPr>
                <w:rFonts w:ascii="AcadNusx" w:hAnsi="AcadNusx"/>
                <w:lang w:val="ka-GE"/>
              </w:rPr>
              <w:t>: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="005C40FB" w:rsidRPr="005C40FB">
              <w:rPr>
                <w:rFonts w:ascii="AcadNusx" w:hAnsi="AcadNusx"/>
                <w:lang w:val="ka-GE"/>
              </w:rPr>
              <w:t>995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="005C40FB" w:rsidRPr="005C40FB">
              <w:rPr>
                <w:rFonts w:ascii="AcadNusx" w:hAnsi="AcadNusx"/>
                <w:lang w:val="ka-GE"/>
              </w:rPr>
              <w:t>593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="005C40FB" w:rsidRPr="005C40FB">
              <w:rPr>
                <w:rFonts w:ascii="AcadNusx" w:hAnsi="AcadNusx"/>
                <w:lang w:val="ka-GE"/>
              </w:rPr>
              <w:t>762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="005C40FB" w:rsidRPr="005C40FB">
              <w:rPr>
                <w:rFonts w:ascii="AcadNusx" w:hAnsi="AcadNusx"/>
                <w:lang w:val="ka-GE"/>
              </w:rPr>
              <w:t>620</w:t>
            </w:r>
          </w:p>
          <w:p w:rsidR="00483E80" w:rsidRPr="00123A72" w:rsidRDefault="00483E80" w:rsidP="00F26A36">
            <w:pPr>
              <w:spacing w:line="240" w:lineRule="auto"/>
              <w:ind w:right="-720"/>
              <w:jc w:val="both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</w:rPr>
              <w:t>Email</w:t>
            </w:r>
            <w:r w:rsidR="005C40FB" w:rsidRPr="00123A72">
              <w:rPr>
                <w:rFonts w:ascii="AcadNusx" w:hAnsi="AcadNusx"/>
                <w:lang w:val="ru-RU"/>
              </w:rPr>
              <w:t>:</w:t>
            </w:r>
            <w:r>
              <w:rPr>
                <w:rFonts w:ascii="Sylfaen" w:hAnsi="Sylfaen"/>
              </w:rPr>
              <w:t>Giorgi</w:t>
            </w:r>
            <w:r w:rsidRPr="00123A72">
              <w:rPr>
                <w:rFonts w:ascii="Sylfaen" w:hAnsi="Sylfaen"/>
                <w:lang w:val="ru-RU"/>
              </w:rPr>
              <w:t xml:space="preserve"> </w:t>
            </w:r>
            <w:hyperlink r:id="rId9" w:history="1">
              <w:r w:rsidRPr="000F231A">
                <w:rPr>
                  <w:rStyle w:val="Hyperlink"/>
                  <w:rFonts w:ascii="Sylfaen" w:hAnsi="Sylfaen"/>
                </w:rPr>
                <w:t>mchedlidze</w:t>
              </w:r>
              <w:r w:rsidRPr="00123A72">
                <w:rPr>
                  <w:rStyle w:val="Hyperlink"/>
                  <w:rFonts w:ascii="Sylfaen" w:hAnsi="Sylfaen"/>
                  <w:lang w:val="ru-RU"/>
                </w:rPr>
                <w:t>@</w:t>
              </w:r>
              <w:r w:rsidRPr="000F231A">
                <w:rPr>
                  <w:rStyle w:val="Hyperlink"/>
                  <w:rFonts w:ascii="Sylfaen" w:hAnsi="Sylfaen"/>
                </w:rPr>
                <w:t>atsu</w:t>
              </w:r>
              <w:r w:rsidR="005C40FB" w:rsidRPr="00123A72">
                <w:rPr>
                  <w:rStyle w:val="Hyperlink"/>
                  <w:rFonts w:ascii="AcadNusx" w:hAnsi="AcadNusx"/>
                  <w:lang w:val="ru-RU"/>
                </w:rPr>
                <w:t>.</w:t>
              </w:r>
              <w:r w:rsidRPr="000F231A">
                <w:rPr>
                  <w:rStyle w:val="Hyperlink"/>
                  <w:rFonts w:ascii="Sylfaen" w:hAnsi="Sylfaen"/>
                </w:rPr>
                <w:t>edu</w:t>
              </w:r>
              <w:r w:rsidR="005C40FB" w:rsidRPr="00123A72">
                <w:rPr>
                  <w:rStyle w:val="Hyperlink"/>
                  <w:rFonts w:ascii="AcadNusx" w:hAnsi="AcadNusx"/>
                  <w:lang w:val="ru-RU"/>
                </w:rPr>
                <w:t>.</w:t>
              </w:r>
              <w:r w:rsidRPr="000F231A">
                <w:rPr>
                  <w:rStyle w:val="Hyperlink"/>
                  <w:rFonts w:ascii="Sylfaen" w:hAnsi="Sylfaen"/>
                </w:rPr>
                <w:t>ge</w:t>
              </w:r>
            </w:hyperlink>
          </w:p>
          <w:p w:rsidR="00483E80" w:rsidRPr="00483E80" w:rsidRDefault="00483E80" w:rsidP="00F26A36">
            <w:pPr>
              <w:spacing w:after="0" w:line="240" w:lineRule="auto"/>
              <w:ind w:right="-72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ისტორიის მეცნიერებათა დოქტორი პროფ</w:t>
            </w:r>
            <w:r w:rsidR="005C40FB" w:rsidRPr="005C40FB">
              <w:rPr>
                <w:rFonts w:ascii="AcadNusx" w:hAnsi="AcadNusx"/>
                <w:lang w:val="ka-GE"/>
              </w:rPr>
              <w:t>.</w:t>
            </w:r>
            <w:r w:rsidRPr="00123A72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გურამ გაბუნია</w:t>
            </w:r>
          </w:p>
          <w:p w:rsidR="00483E80" w:rsidRDefault="00483E80" w:rsidP="00F26A36">
            <w:pPr>
              <w:spacing w:after="0" w:line="240" w:lineRule="auto"/>
              <w:ind w:right="-72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ტელ</w:t>
            </w:r>
            <w:r w:rsidR="005C40FB" w:rsidRPr="005C40FB">
              <w:rPr>
                <w:rFonts w:ascii="AcadNusx" w:hAnsi="AcadNusx"/>
                <w:lang w:val="ka-GE"/>
              </w:rPr>
              <w:t>: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="005C40FB" w:rsidRPr="005C40FB">
              <w:rPr>
                <w:rFonts w:ascii="AcadNusx" w:hAnsi="AcadNusx"/>
                <w:lang w:val="ka-GE"/>
              </w:rPr>
              <w:t>0431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="005C40FB" w:rsidRPr="005C40FB">
              <w:rPr>
                <w:rFonts w:ascii="AcadNusx" w:hAnsi="AcadNusx"/>
                <w:lang w:val="ka-GE"/>
              </w:rPr>
              <w:t>14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="005C40FB" w:rsidRPr="005C40FB">
              <w:rPr>
                <w:rFonts w:ascii="AcadNusx" w:hAnsi="AcadNusx"/>
                <w:lang w:val="ka-GE"/>
              </w:rPr>
              <w:t>82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="005C40FB" w:rsidRPr="005C40FB">
              <w:rPr>
                <w:rFonts w:ascii="AcadNusx" w:hAnsi="AcadNusx"/>
                <w:lang w:val="ka-GE"/>
              </w:rPr>
              <w:t>45</w:t>
            </w:r>
          </w:p>
          <w:p w:rsidR="00483E80" w:rsidRPr="00123A72" w:rsidRDefault="00483E80" w:rsidP="00F26A36">
            <w:pPr>
              <w:spacing w:line="240" w:lineRule="auto"/>
              <w:ind w:right="-720"/>
              <w:jc w:val="both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</w:rPr>
              <w:t>Email</w:t>
            </w:r>
            <w:r w:rsidR="005C40FB" w:rsidRPr="00123A72">
              <w:rPr>
                <w:rFonts w:ascii="AcadNusx" w:hAnsi="AcadNusx"/>
                <w:lang w:val="ru-RU"/>
              </w:rPr>
              <w:t>:</w:t>
            </w:r>
            <w:r w:rsidRPr="00123A72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</w:rPr>
              <w:t>guram</w:t>
            </w:r>
            <w:r w:rsidRPr="00123A72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</w:rPr>
              <w:t>gabunia</w:t>
            </w:r>
            <w:r w:rsidRPr="00123A72">
              <w:rPr>
                <w:rFonts w:ascii="Sylfaen" w:hAnsi="Sylfaen"/>
                <w:lang w:val="ru-RU"/>
              </w:rPr>
              <w:t xml:space="preserve"> @</w:t>
            </w:r>
            <w:r w:rsidRPr="00483E80">
              <w:rPr>
                <w:rFonts w:ascii="Sylfaen" w:hAnsi="Sylfaen"/>
              </w:rPr>
              <w:t>atsu</w:t>
            </w:r>
            <w:r w:rsidR="005C40FB" w:rsidRPr="00123A72">
              <w:rPr>
                <w:rFonts w:ascii="AcadNusx" w:hAnsi="AcadNusx"/>
                <w:lang w:val="ru-RU"/>
              </w:rPr>
              <w:t>.</w:t>
            </w:r>
            <w:r w:rsidRPr="00483E80">
              <w:rPr>
                <w:rFonts w:ascii="Sylfaen" w:hAnsi="Sylfaen"/>
              </w:rPr>
              <w:t>edu</w:t>
            </w:r>
            <w:r w:rsidR="005C40FB" w:rsidRPr="00123A72">
              <w:rPr>
                <w:rFonts w:ascii="AcadNusx" w:hAnsi="AcadNusx"/>
                <w:lang w:val="ru-RU"/>
              </w:rPr>
              <w:t>.</w:t>
            </w:r>
            <w:r w:rsidRPr="00483E80">
              <w:rPr>
                <w:rFonts w:ascii="Sylfaen" w:hAnsi="Sylfaen"/>
              </w:rPr>
              <w:t>ge</w:t>
            </w:r>
          </w:p>
        </w:tc>
      </w:tr>
      <w:tr w:rsidR="00761D47" w:rsidRPr="00A354AE" w:rsidTr="00F26A36">
        <w:tc>
          <w:tcPr>
            <w:tcW w:w="41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A354AE" w:rsidRDefault="00761D47" w:rsidP="00F26A36">
            <w:pPr>
              <w:spacing w:after="0" w:line="240" w:lineRule="auto"/>
              <w:rPr>
                <w:rFonts w:ascii="Sylfaen" w:hAnsi="Sylfaen"/>
                <w:b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noProof/>
                <w:lang w:val="ru-RU"/>
              </w:rPr>
              <w:t>პროგრამის</w:t>
            </w:r>
            <w:r w:rsidR="000D762D" w:rsidRPr="00A354AE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ხანგრძლივობა</w:t>
            </w:r>
            <w:r w:rsidR="005C40FB" w:rsidRPr="005C40FB">
              <w:rPr>
                <w:rFonts w:ascii="AcadNusx" w:hAnsi="AcadNusx"/>
                <w:b/>
                <w:noProof/>
                <w:lang w:val="ru-RU"/>
              </w:rPr>
              <w:t>/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მოცულობა</w:t>
            </w:r>
            <w:r w:rsidRPr="00A354AE">
              <w:rPr>
                <w:rFonts w:ascii="Sylfaen" w:hAnsi="Sylfaen"/>
                <w:b/>
                <w:noProof/>
                <w:lang w:val="ru-RU"/>
              </w:rPr>
              <w:t xml:space="preserve"> </w:t>
            </w:r>
            <w:r w:rsidR="005C40FB" w:rsidRPr="005C40FB">
              <w:rPr>
                <w:rFonts w:ascii="AcadNusx" w:hAnsi="AcadNusx"/>
                <w:b/>
                <w:noProof/>
                <w:lang w:val="ru-RU"/>
              </w:rPr>
              <w:t>(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სემესტრი</w:t>
            </w:r>
            <w:r w:rsidR="005C40FB" w:rsidRPr="005C40FB">
              <w:rPr>
                <w:rFonts w:ascii="AcadNusx" w:hAnsi="AcadNusx"/>
                <w:b/>
                <w:noProof/>
                <w:lang w:val="ru-RU"/>
              </w:rPr>
              <w:t>,</w:t>
            </w:r>
            <w:r w:rsidRPr="00A354AE">
              <w:rPr>
                <w:rFonts w:ascii="Sylfaen" w:hAnsi="Sylfaen"/>
                <w:b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კრედიტების</w:t>
            </w:r>
            <w:r w:rsidR="000D762D" w:rsidRPr="00A354AE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რაოდენობა</w:t>
            </w:r>
            <w:r w:rsidR="005C40FB" w:rsidRPr="005C40FB">
              <w:rPr>
                <w:rFonts w:ascii="AcadNusx" w:hAnsi="AcadNusx"/>
                <w:b/>
                <w:noProof/>
                <w:lang w:val="ru-RU"/>
              </w:rPr>
              <w:t>)</w:t>
            </w:r>
          </w:p>
        </w:tc>
        <w:tc>
          <w:tcPr>
            <w:tcW w:w="6585" w:type="dxa"/>
            <w:tcBorders>
              <w:top w:val="single" w:sz="18" w:space="0" w:color="auto"/>
              <w:right w:val="single" w:sz="18" w:space="0" w:color="auto"/>
            </w:tcBorders>
          </w:tcPr>
          <w:p w:rsidR="00761D47" w:rsidRPr="00BC5026" w:rsidRDefault="005C40FB" w:rsidP="00F26A36">
            <w:pPr>
              <w:spacing w:after="0" w:line="240" w:lineRule="auto"/>
              <w:rPr>
                <w:rFonts w:ascii="Sylfaen" w:hAnsi="Sylfaen"/>
                <w:b/>
                <w:noProof/>
                <w:color w:val="943634" w:themeColor="accent2" w:themeShade="BF"/>
                <w:lang w:val="ru-RU"/>
              </w:rPr>
            </w:pPr>
            <w:r w:rsidRPr="005C40FB">
              <w:rPr>
                <w:rFonts w:ascii="AcadNusx" w:hAnsi="AcadNusx" w:cs="Sylfaen"/>
                <w:b/>
                <w:noProof/>
                <w:lang w:val="ru-RU"/>
              </w:rPr>
              <w:t>180</w:t>
            </w:r>
            <w:r w:rsidR="002B7C02" w:rsidRPr="00BC5026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="002B7C02" w:rsidRPr="00BC5026">
              <w:rPr>
                <w:rFonts w:ascii="Sylfaen" w:hAnsi="Sylfaen"/>
                <w:b/>
                <w:noProof/>
                <w:lang w:val="ru-RU"/>
              </w:rPr>
              <w:t>ECTS კრედიტი</w:t>
            </w:r>
          </w:p>
        </w:tc>
      </w:tr>
      <w:tr w:rsidR="00761D47" w:rsidRPr="00A354AE" w:rsidTr="00F26A36">
        <w:tc>
          <w:tcPr>
            <w:tcW w:w="41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A354AE" w:rsidRDefault="00761D47" w:rsidP="00F26A36">
            <w:pPr>
              <w:spacing w:after="0" w:line="240" w:lineRule="auto"/>
              <w:rPr>
                <w:rFonts w:ascii="Sylfaen" w:hAnsi="Sylfaen"/>
                <w:b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noProof/>
                <w:lang w:val="ru-RU"/>
              </w:rPr>
              <w:t>სწავლების</w:t>
            </w:r>
            <w:r w:rsidR="000D762D" w:rsidRPr="00A354AE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ენა</w:t>
            </w:r>
          </w:p>
        </w:tc>
        <w:tc>
          <w:tcPr>
            <w:tcW w:w="65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A354AE" w:rsidRDefault="00B47057" w:rsidP="00F26A36">
            <w:pPr>
              <w:spacing w:after="0" w:line="240" w:lineRule="auto"/>
              <w:rPr>
                <w:rFonts w:ascii="Sylfaen" w:hAnsi="Sylfaen"/>
                <w:noProof/>
                <w:color w:val="943634" w:themeColor="accent2" w:themeShade="BF"/>
                <w:lang w:val="ru-RU"/>
              </w:rPr>
            </w:pPr>
            <w:r w:rsidRPr="00A354AE">
              <w:rPr>
                <w:rFonts w:ascii="Sylfaen" w:hAnsi="Sylfaen" w:cs="Sylfaen"/>
                <w:noProof/>
                <w:lang w:val="ru-RU"/>
              </w:rPr>
              <w:t>ქართული</w:t>
            </w:r>
          </w:p>
        </w:tc>
      </w:tr>
      <w:tr w:rsidR="00761D47" w:rsidRPr="00A354AE" w:rsidTr="00F26A36">
        <w:tc>
          <w:tcPr>
            <w:tcW w:w="41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761D47" w:rsidRPr="00A354AE" w:rsidRDefault="00761D47" w:rsidP="00F26A36">
            <w:pPr>
              <w:spacing w:after="0" w:line="240" w:lineRule="auto"/>
              <w:rPr>
                <w:rFonts w:ascii="Sylfaen" w:hAnsi="Sylfaen"/>
                <w:b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noProof/>
                <w:lang w:val="ru-RU"/>
              </w:rPr>
              <w:t>პროგრამის</w:t>
            </w:r>
            <w:r w:rsidR="000D762D" w:rsidRPr="00A354AE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შემუშავებისა და განახლების</w:t>
            </w:r>
            <w:r w:rsidR="000D762D" w:rsidRPr="00A354AE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თარიღები</w:t>
            </w:r>
            <w:r w:rsidR="005C40FB" w:rsidRPr="005C40FB">
              <w:rPr>
                <w:rFonts w:ascii="AcadNusx" w:hAnsi="AcadNusx" w:cs="Sylfaen"/>
                <w:b/>
                <w:noProof/>
                <w:lang w:val="ru-RU"/>
              </w:rPr>
              <w:t>;</w:t>
            </w:r>
          </w:p>
        </w:tc>
        <w:tc>
          <w:tcPr>
            <w:tcW w:w="65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1D47" w:rsidRPr="0056013F" w:rsidRDefault="00095B5E" w:rsidP="00F26A36">
            <w:pPr>
              <w:spacing w:after="0"/>
              <w:rPr>
                <w:rFonts w:ascii="Sylfaen" w:eastAsia="Times New Roman" w:hAnsi="Sylfaen" w:cs="Arial"/>
                <w:noProof/>
                <w:lang w:val="ru-RU"/>
              </w:rPr>
            </w:pPr>
            <w:r w:rsidRPr="0056013F">
              <w:rPr>
                <w:rFonts w:ascii="Sylfaen" w:eastAsia="Times New Roman" w:hAnsi="Sylfaen" w:cs="Sylfaen"/>
                <w:noProof/>
                <w:lang w:val="ru-RU"/>
              </w:rPr>
              <w:t>აკრედიტ</w:t>
            </w:r>
            <w:r w:rsidR="005C40FB" w:rsidRPr="005C40FB">
              <w:rPr>
                <w:rFonts w:ascii="AcadNusx" w:eastAsia="Times New Roman" w:hAnsi="AcadNusx" w:cs="Arial"/>
                <w:noProof/>
                <w:lang w:val="ru-RU"/>
              </w:rPr>
              <w:t>.</w:t>
            </w:r>
            <w:r w:rsidRPr="0056013F">
              <w:rPr>
                <w:rFonts w:ascii="Sylfaen" w:eastAsia="Times New Roman" w:hAnsi="Sylfaen" w:cs="Arial"/>
                <w:noProof/>
                <w:lang w:val="ru-RU"/>
              </w:rPr>
              <w:t xml:space="preserve"> </w:t>
            </w:r>
            <w:r w:rsidRPr="0056013F">
              <w:rPr>
                <w:rFonts w:ascii="Sylfaen" w:eastAsia="Times New Roman" w:hAnsi="Sylfaen" w:cs="Sylfaen"/>
                <w:noProof/>
                <w:lang w:val="ru-RU"/>
              </w:rPr>
              <w:t>გადაწყვეტილება</w:t>
            </w:r>
            <w:r w:rsidR="005C40FB" w:rsidRPr="005C40FB">
              <w:rPr>
                <w:rFonts w:ascii="AcadNusx" w:eastAsia="Times New Roman" w:hAnsi="AcadNusx" w:cs="Arial"/>
                <w:noProof/>
                <w:lang w:val="ru-RU"/>
              </w:rPr>
              <w:t>:</w:t>
            </w:r>
            <w:r w:rsidRPr="0056013F">
              <w:rPr>
                <w:rFonts w:ascii="Sylfaen" w:eastAsia="Times New Roman" w:hAnsi="Sylfaen" w:cs="Arial"/>
                <w:noProof/>
                <w:lang w:val="ru-RU"/>
              </w:rPr>
              <w:t xml:space="preserve"> </w:t>
            </w:r>
            <w:r w:rsidR="00BC5026" w:rsidRPr="0056013F">
              <w:rPr>
                <w:rFonts w:ascii="Sylfaen" w:eastAsia="Times New Roman" w:hAnsi="Sylfaen" w:cs="Arial"/>
                <w:noProof/>
              </w:rPr>
              <w:t xml:space="preserve"> </w:t>
            </w:r>
            <w:r w:rsidRPr="0056013F">
              <w:rPr>
                <w:rFonts w:ascii="Sylfaen" w:eastAsia="Times New Roman" w:hAnsi="Sylfaen" w:cs="Arial"/>
                <w:noProof/>
                <w:lang w:val="ru-RU"/>
              </w:rPr>
              <w:t>№</w:t>
            </w:r>
            <w:r w:rsidR="005C40FB" w:rsidRPr="005C40FB">
              <w:rPr>
                <w:rFonts w:ascii="AcadNusx" w:eastAsia="Times New Roman" w:hAnsi="AcadNusx" w:cs="Arial"/>
                <w:noProof/>
                <w:lang w:val="ru-RU"/>
              </w:rPr>
              <w:t>48;</w:t>
            </w:r>
            <w:r w:rsidRPr="0056013F">
              <w:rPr>
                <w:rFonts w:ascii="Sylfaen" w:eastAsia="Times New Roman" w:hAnsi="Sylfaen" w:cs="Arial"/>
                <w:noProof/>
                <w:lang w:val="ru-RU"/>
              </w:rPr>
              <w:t xml:space="preserve"> </w:t>
            </w:r>
            <w:r w:rsidR="005C40FB" w:rsidRPr="005C40FB">
              <w:rPr>
                <w:rFonts w:ascii="AcadNusx" w:eastAsia="Times New Roman" w:hAnsi="AcadNusx" w:cs="Arial"/>
                <w:noProof/>
                <w:lang w:val="ru-RU"/>
              </w:rPr>
              <w:t>23.09.2011</w:t>
            </w:r>
          </w:p>
          <w:p w:rsidR="00095B5E" w:rsidRPr="00A354AE" w:rsidRDefault="00095B5E" w:rsidP="00F26A36">
            <w:pPr>
              <w:spacing w:after="0"/>
              <w:rPr>
                <w:rFonts w:ascii="Sylfaen" w:hAnsi="Sylfaen"/>
                <w:noProof/>
                <w:color w:val="943634" w:themeColor="accent2" w:themeShade="BF"/>
                <w:lang w:val="ru-RU"/>
              </w:rPr>
            </w:pPr>
            <w:r w:rsidRPr="0056013F">
              <w:rPr>
                <w:rFonts w:ascii="Sylfaen" w:hAnsi="Sylfaen"/>
                <w:noProof/>
                <w:lang w:val="ru-RU"/>
              </w:rPr>
              <w:t xml:space="preserve">ფაკულტეტის საბჭოს ოქმი </w:t>
            </w:r>
            <w:r w:rsidR="00BC5026" w:rsidRPr="0056013F">
              <w:rPr>
                <w:rFonts w:ascii="Sylfaen" w:hAnsi="Sylfaen"/>
                <w:noProof/>
              </w:rPr>
              <w:t xml:space="preserve"> </w:t>
            </w:r>
            <w:r w:rsidRPr="0056013F">
              <w:rPr>
                <w:rFonts w:ascii="Sylfaen" w:eastAsia="Times New Roman" w:hAnsi="Sylfaen" w:cs="Arial"/>
                <w:noProof/>
                <w:lang w:val="ru-RU"/>
              </w:rPr>
              <w:t>№</w:t>
            </w:r>
            <w:r w:rsidR="005C40FB" w:rsidRPr="005C40FB">
              <w:rPr>
                <w:rFonts w:ascii="AcadNusx" w:hAnsi="AcadNusx"/>
                <w:noProof/>
                <w:lang w:val="ru-RU"/>
              </w:rPr>
              <w:t>18</w:t>
            </w:r>
            <w:r w:rsidRPr="0056013F">
              <w:rPr>
                <w:rFonts w:ascii="Sylfaen" w:hAnsi="Sylfaen"/>
                <w:noProof/>
                <w:lang w:val="ru-RU"/>
              </w:rPr>
              <w:t xml:space="preserve"> </w:t>
            </w:r>
            <w:r w:rsidR="005C40FB" w:rsidRPr="005C40FB">
              <w:rPr>
                <w:rFonts w:ascii="AcadNusx" w:hAnsi="AcadNusx"/>
                <w:noProof/>
                <w:lang w:val="ru-RU"/>
              </w:rPr>
              <w:t>-</w:t>
            </w:r>
            <w:r w:rsidRPr="0056013F">
              <w:rPr>
                <w:rFonts w:ascii="Sylfaen" w:hAnsi="Sylfaen"/>
                <w:noProof/>
                <w:lang w:val="ru-RU"/>
              </w:rPr>
              <w:t xml:space="preserve"> </w:t>
            </w:r>
            <w:r w:rsidR="005C40FB" w:rsidRPr="005C40FB">
              <w:rPr>
                <w:rFonts w:ascii="AcadNusx" w:hAnsi="AcadNusx"/>
                <w:noProof/>
                <w:lang w:val="ru-RU"/>
              </w:rPr>
              <w:t>5.02.2016</w:t>
            </w:r>
          </w:p>
        </w:tc>
      </w:tr>
      <w:tr w:rsidR="00761D47" w:rsidRPr="00A354AE" w:rsidTr="00F26A36">
        <w:tc>
          <w:tcPr>
            <w:tcW w:w="10740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A354AE" w:rsidRDefault="00761D47" w:rsidP="00F26A36">
            <w:pPr>
              <w:spacing w:after="0" w:line="240" w:lineRule="auto"/>
              <w:rPr>
                <w:rFonts w:ascii="Sylfaen" w:hAnsi="Sylfaen"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noProof/>
                <w:lang w:val="ru-RU"/>
              </w:rPr>
              <w:t>პროგრამაზე</w:t>
            </w:r>
            <w:r w:rsidR="000D762D" w:rsidRPr="00A354AE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დაშვების</w:t>
            </w:r>
            <w:r w:rsidR="000D762D" w:rsidRPr="00A354AE">
              <w:rPr>
                <w:rFonts w:ascii="Sylfaen" w:hAnsi="Sylfaen" w:cs="Sylfaen"/>
                <w:b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წინაპირობები</w:t>
            </w:r>
            <w:r w:rsidRPr="00A354AE">
              <w:rPr>
                <w:rFonts w:ascii="Sylfaen" w:hAnsi="Sylfaen"/>
                <w:b/>
                <w:noProof/>
                <w:lang w:val="ru-RU"/>
              </w:rPr>
              <w:t xml:space="preserve"> </w:t>
            </w:r>
            <w:r w:rsidR="005C40FB" w:rsidRPr="005C40FB">
              <w:rPr>
                <w:rFonts w:ascii="AcadNusx" w:hAnsi="AcadNusx"/>
                <w:b/>
                <w:noProof/>
                <w:lang w:val="ru-RU"/>
              </w:rPr>
              <w:t>(</w:t>
            </w:r>
            <w:r w:rsidRPr="00A354AE">
              <w:rPr>
                <w:rFonts w:ascii="Sylfaen" w:hAnsi="Sylfaen" w:cs="Sylfaen"/>
                <w:b/>
                <w:noProof/>
                <w:lang w:val="ru-RU"/>
              </w:rPr>
              <w:t>მოთხოვნები</w:t>
            </w:r>
            <w:r w:rsidR="005C40FB" w:rsidRPr="005C40FB">
              <w:rPr>
                <w:rFonts w:ascii="AcadNusx" w:hAnsi="AcadNusx"/>
                <w:b/>
                <w:noProof/>
                <w:lang w:val="ru-RU"/>
              </w:rPr>
              <w:t>)</w:t>
            </w:r>
          </w:p>
        </w:tc>
      </w:tr>
      <w:tr w:rsidR="00C307BD" w:rsidRPr="00A354AE" w:rsidTr="00F26A36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16A0" w:rsidRPr="00CD5AC0" w:rsidRDefault="009616A0" w:rsidP="00F26A36">
            <w:pPr>
              <w:ind w:firstLine="360"/>
              <w:jc w:val="both"/>
              <w:rPr>
                <w:rFonts w:ascii="AcadNusx" w:hAnsi="AcadNusx"/>
                <w:lang w:val="fi-FI"/>
              </w:rPr>
            </w:pPr>
          </w:p>
          <w:p w:rsidR="009616A0" w:rsidRPr="00CD5AC0" w:rsidRDefault="009616A0" w:rsidP="00F26A36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CD5AC0">
              <w:rPr>
                <w:rFonts w:ascii="Sylfaen" w:hAnsi="Sylfaen"/>
                <w:lang w:val="fi-FI"/>
              </w:rPr>
              <w:t>დოქ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ტო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რან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ტუ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რა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ში ჩა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ბა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რე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ბის უფ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ლე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 xml:space="preserve">ბა აქვს </w:t>
            </w:r>
            <w:r w:rsidRPr="00CD5AC0">
              <w:rPr>
                <w:rFonts w:ascii="Sylfaen" w:hAnsi="Sylfaen"/>
                <w:lang w:val="ka-GE"/>
              </w:rPr>
              <w:t xml:space="preserve">ჰუმანიტარული და სოციალური </w:t>
            </w:r>
            <w:r w:rsidR="005C40FB" w:rsidRPr="005C40FB">
              <w:rPr>
                <w:rFonts w:ascii="AcadNusx" w:hAnsi="AcadNusx"/>
                <w:lang w:val="ka-GE"/>
              </w:rPr>
              <w:t>(</w:t>
            </w:r>
            <w:r w:rsidRPr="00CD5AC0">
              <w:rPr>
                <w:rFonts w:ascii="Sylfaen" w:hAnsi="Sylfaen"/>
                <w:lang w:val="ka-GE"/>
              </w:rPr>
              <w:t>სამართალმცოდნეობა</w:t>
            </w:r>
            <w:r w:rsidR="005C40FB" w:rsidRPr="005C40FB">
              <w:rPr>
                <w:rFonts w:ascii="AcadNusx" w:hAnsi="AcadNusx"/>
                <w:lang w:val="ka-GE"/>
              </w:rPr>
              <w:t>,</w:t>
            </w:r>
            <w:r w:rsidRPr="00CD5AC0">
              <w:rPr>
                <w:rFonts w:ascii="Sylfaen" w:hAnsi="Sylfaen"/>
                <w:lang w:val="ka-GE"/>
              </w:rPr>
              <w:t xml:space="preserve"> საერთაშორისო ურთიერთობები</w:t>
            </w:r>
            <w:r w:rsidR="005C40FB" w:rsidRPr="005C40FB">
              <w:rPr>
                <w:rFonts w:ascii="AcadNusx" w:hAnsi="AcadNusx"/>
                <w:lang w:val="ka-GE"/>
              </w:rPr>
              <w:t>)</w:t>
            </w:r>
            <w:r w:rsidRPr="00CD5AC0">
              <w:rPr>
                <w:rFonts w:ascii="Sylfaen" w:hAnsi="Sylfaen"/>
                <w:b/>
                <w:lang w:val="ka-GE"/>
              </w:rPr>
              <w:t xml:space="preserve"> </w:t>
            </w:r>
            <w:r w:rsidRPr="00CD5AC0">
              <w:rPr>
                <w:rFonts w:ascii="Sylfaen" w:hAnsi="Sylfaen"/>
                <w:lang w:val="ka-GE"/>
              </w:rPr>
              <w:t xml:space="preserve">მეცნიერებების </w:t>
            </w:r>
            <w:r w:rsidRPr="00CD5AC0">
              <w:rPr>
                <w:rFonts w:ascii="Sylfaen" w:hAnsi="Sylfaen"/>
                <w:lang w:val="fi-FI"/>
              </w:rPr>
              <w:t>მა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გისტრს</w:t>
            </w:r>
            <w:r w:rsidR="005C40FB" w:rsidRPr="005C40FB">
              <w:rPr>
                <w:rFonts w:ascii="AcadNusx" w:hAnsi="AcadNusx"/>
                <w:lang w:val="fi-FI"/>
              </w:rPr>
              <w:t>,</w:t>
            </w:r>
            <w:r w:rsidRPr="00CD5AC0">
              <w:rPr>
                <w:rFonts w:ascii="Sylfaen" w:hAnsi="Sylfaen"/>
                <w:lang w:val="fi-FI"/>
              </w:rPr>
              <w:t xml:space="preserve"> ან მას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თან გა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თა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ნაბ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რე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ბუ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ლი აკა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დე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მი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უ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რი ხა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რის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ხის მქო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ნე პირს</w:t>
            </w:r>
            <w:r w:rsidR="005C40FB" w:rsidRPr="005C40FB">
              <w:rPr>
                <w:rFonts w:ascii="AcadNusx" w:hAnsi="AcadNusx"/>
                <w:lang w:val="fi-FI"/>
              </w:rPr>
              <w:t>.</w:t>
            </w:r>
            <w:r w:rsidRPr="00CD5AC0">
              <w:rPr>
                <w:rFonts w:ascii="Sylfaen" w:hAnsi="Sylfaen"/>
                <w:lang w:val="fi-FI"/>
              </w:rPr>
              <w:t xml:space="preserve"> </w:t>
            </w:r>
          </w:p>
          <w:p w:rsidR="009616A0" w:rsidRPr="00CD5AC0" w:rsidRDefault="009616A0" w:rsidP="00F26A36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cadNusx" w:hAnsi="AcadNusx"/>
                <w:lang w:val="fi-FI"/>
              </w:rPr>
            </w:pPr>
            <w:r w:rsidRPr="00CD5AC0">
              <w:rPr>
                <w:rFonts w:ascii="Sylfaen" w:hAnsi="Sylfaen"/>
                <w:lang w:val="fi-FI"/>
              </w:rPr>
              <w:t>დოქ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ტო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რან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ტუ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რა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ში სწავ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ლის უფ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ლე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ბა შე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იძ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ლე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ბა მი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ე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ცეს სხვა ქვეყ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ნის უნი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ვერ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სი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ტე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ტის კურ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სდამ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თავ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რე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 xml:space="preserve">ბულს </w:t>
            </w:r>
            <w:r w:rsidR="005C40FB" w:rsidRPr="005C40FB">
              <w:rPr>
                <w:rFonts w:ascii="AcadNusx" w:hAnsi="AcadNusx"/>
                <w:lang w:val="fi-FI"/>
              </w:rPr>
              <w:t>(</w:t>
            </w:r>
            <w:r w:rsidRPr="00CD5AC0">
              <w:rPr>
                <w:rFonts w:ascii="Sylfaen" w:hAnsi="Sylfaen"/>
                <w:lang w:val="fi-FI"/>
              </w:rPr>
              <w:t>სა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ქარ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თვე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ლოს «უმაღ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ლე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სი გა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ნათ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ლე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ბის შე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სა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ხებ» კა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ნო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 xml:space="preserve">ნის </w:t>
            </w:r>
            <w:r w:rsidR="005C40FB" w:rsidRPr="005C40FB">
              <w:rPr>
                <w:rFonts w:ascii="AcadNusx" w:hAnsi="AcadNusx"/>
                <w:lang w:val="fi-FI"/>
              </w:rPr>
              <w:t>50-</w:t>
            </w:r>
            <w:r w:rsidRPr="00CD5AC0">
              <w:rPr>
                <w:rFonts w:ascii="Sylfaen" w:hAnsi="Sylfaen"/>
                <w:lang w:val="fi-FI"/>
              </w:rPr>
              <w:t>ე მუხ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ლის მოთ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ხოვ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ნა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თა შე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სა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ბა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მი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სად</w:t>
            </w:r>
            <w:r w:rsidR="005C40FB" w:rsidRPr="005C40FB">
              <w:rPr>
                <w:rFonts w:ascii="AcadNusx" w:hAnsi="AcadNusx"/>
                <w:lang w:val="fi-FI"/>
              </w:rPr>
              <w:t>).</w:t>
            </w:r>
          </w:p>
          <w:p w:rsidR="009616A0" w:rsidRPr="00CD5AC0" w:rsidRDefault="009616A0" w:rsidP="00F26A36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cadNusx" w:hAnsi="AcadNusx"/>
                <w:lang w:val="fi-FI"/>
              </w:rPr>
            </w:pPr>
            <w:r w:rsidRPr="00CD5AC0">
              <w:rPr>
                <w:rFonts w:ascii="Sylfaen" w:hAnsi="Sylfaen"/>
                <w:lang w:val="fi-FI"/>
              </w:rPr>
              <w:t>დოქ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ტო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რან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ტო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ბის კან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დი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დატს მო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ეთ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ხო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ვე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ბა ინ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გლი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სუ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რი</w:t>
            </w:r>
            <w:r w:rsidR="005C40FB" w:rsidRPr="005C40FB">
              <w:rPr>
                <w:rFonts w:ascii="AcadNusx" w:hAnsi="AcadNusx"/>
                <w:lang w:val="fi-FI"/>
              </w:rPr>
              <w:t>,</w:t>
            </w:r>
            <w:r w:rsidRPr="00CD5AC0">
              <w:rPr>
                <w:rFonts w:ascii="Sylfaen" w:hAnsi="Sylfaen"/>
                <w:lang w:val="fi-FI"/>
              </w:rPr>
              <w:t xml:space="preserve"> გერ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მა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ნუ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ლი</w:t>
            </w:r>
            <w:r w:rsidR="005C40FB" w:rsidRPr="005C40FB">
              <w:rPr>
                <w:rFonts w:ascii="AcadNusx" w:hAnsi="AcadNusx"/>
                <w:lang w:val="fi-FI"/>
              </w:rPr>
              <w:t>,</w:t>
            </w:r>
            <w:r w:rsidRPr="00CD5AC0">
              <w:rPr>
                <w:rFonts w:ascii="Sylfaen" w:hAnsi="Sylfaen"/>
                <w:lang w:val="fi-FI"/>
              </w:rPr>
              <w:t xml:space="preserve"> ფრან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გუ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 xml:space="preserve">ლი ან </w:t>
            </w:r>
            <w:r w:rsidRPr="00CD5AC0">
              <w:rPr>
                <w:rFonts w:ascii="Sylfaen" w:hAnsi="Sylfaen"/>
                <w:lang w:val="ka-GE"/>
              </w:rPr>
              <w:t xml:space="preserve">რუსული </w:t>
            </w:r>
            <w:r w:rsidRPr="00CD5AC0">
              <w:rPr>
                <w:rFonts w:ascii="Sylfaen" w:hAnsi="Sylfaen"/>
                <w:lang w:val="fi-FI"/>
              </w:rPr>
              <w:t>ენის ცოდ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ნა არანაკ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 xml:space="preserve">ლებ </w:t>
            </w:r>
            <w:r w:rsidRPr="00CD5AC0">
              <w:rPr>
                <w:lang w:val="fi-FI"/>
              </w:rPr>
              <w:t>B</w:t>
            </w:r>
            <w:r w:rsidR="005C40FB" w:rsidRPr="005C40FB">
              <w:rPr>
                <w:rFonts w:ascii="AcadNusx" w:hAnsi="AcadNusx"/>
                <w:lang w:val="fi-FI"/>
              </w:rPr>
              <w:t>2</w:t>
            </w:r>
            <w:r w:rsidRPr="00CD5AC0">
              <w:rPr>
                <w:rFonts w:ascii="Sylfaen" w:hAnsi="Sylfaen"/>
                <w:lang w:val="fi-FI"/>
              </w:rPr>
              <w:t xml:space="preserve"> </w:t>
            </w:r>
            <w:r w:rsidRPr="00CD5AC0">
              <w:rPr>
                <w:rFonts w:ascii="AcadNusx" w:hAnsi="AcadNusx"/>
                <w:lang w:val="fi-FI"/>
              </w:rPr>
              <w:t>D</w:t>
            </w:r>
            <w:r w:rsidRPr="00CD5AC0">
              <w:rPr>
                <w:rFonts w:ascii="Sylfaen" w:hAnsi="Sylfaen"/>
                <w:lang w:val="fi-FI"/>
              </w:rPr>
              <w:t>დო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ნე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ზე</w:t>
            </w:r>
            <w:r w:rsidR="005C40FB" w:rsidRPr="005C40FB">
              <w:rPr>
                <w:rFonts w:ascii="AcadNusx" w:hAnsi="AcadNusx"/>
                <w:lang w:val="fi-FI"/>
              </w:rPr>
              <w:t>.</w:t>
            </w:r>
          </w:p>
          <w:p w:rsidR="009616A0" w:rsidRPr="00CD5AC0" w:rsidRDefault="009616A0" w:rsidP="00F26A36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cadNusx" w:hAnsi="AcadNusx"/>
                <w:lang w:val="fi-FI"/>
              </w:rPr>
            </w:pPr>
            <w:r w:rsidRPr="00CD5AC0">
              <w:rPr>
                <w:rFonts w:ascii="Sylfaen" w:hAnsi="Sylfaen"/>
                <w:lang w:val="fi-FI"/>
              </w:rPr>
              <w:t>დოქ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ტო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რან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ტუ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რის კან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დი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და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ტი</w:t>
            </w:r>
            <w:r w:rsidR="005C40FB" w:rsidRPr="005C40FB">
              <w:rPr>
                <w:rFonts w:ascii="AcadNusx" w:hAnsi="AcadNusx"/>
                <w:lang w:val="fi-FI"/>
              </w:rPr>
              <w:t>,</w:t>
            </w:r>
            <w:r w:rsidRPr="00CD5AC0">
              <w:rPr>
                <w:rFonts w:ascii="Sylfaen" w:hAnsi="Sylfaen"/>
                <w:lang w:val="fi-FI"/>
              </w:rPr>
              <w:t xml:space="preserve"> რო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მელ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საც სა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ქარ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თვე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ლოს ის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ტო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რი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ის პროგ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რა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მით სურს სწავ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ლა</w:t>
            </w:r>
            <w:r w:rsidR="005C40FB" w:rsidRPr="005C40FB">
              <w:rPr>
                <w:rFonts w:ascii="AcadNusx" w:hAnsi="AcadNusx"/>
                <w:lang w:val="fi-FI"/>
              </w:rPr>
              <w:t>,</w:t>
            </w:r>
            <w:r w:rsidRPr="00CD5AC0">
              <w:rPr>
                <w:rFonts w:ascii="Sylfaen" w:hAnsi="Sylfaen"/>
                <w:lang w:val="fi-FI"/>
              </w:rPr>
              <w:t xml:space="preserve"> მაგ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რამ ქარ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თუ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ლი მი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სი დე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და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ე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ნა არ არის</w:t>
            </w:r>
            <w:r w:rsidR="005C40FB" w:rsidRPr="005C40FB">
              <w:rPr>
                <w:rFonts w:ascii="AcadNusx" w:hAnsi="AcadNusx"/>
                <w:lang w:val="fi-FI"/>
              </w:rPr>
              <w:t>,</w:t>
            </w:r>
            <w:r w:rsidRPr="00CD5AC0">
              <w:rPr>
                <w:rFonts w:ascii="Sylfaen" w:hAnsi="Sylfaen"/>
                <w:lang w:val="fi-FI"/>
              </w:rPr>
              <w:t xml:space="preserve"> წარ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მო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ად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გენს ქარ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თუ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ლი ენის ცოდ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ნის და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მა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დას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ტუ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რე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ბელ სერ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თი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ფი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კატს</w:t>
            </w:r>
            <w:r w:rsidR="005C40FB" w:rsidRPr="005C40FB">
              <w:rPr>
                <w:rFonts w:ascii="AcadNusx" w:hAnsi="AcadNusx"/>
                <w:lang w:val="fi-FI"/>
              </w:rPr>
              <w:t>.</w:t>
            </w:r>
          </w:p>
          <w:p w:rsidR="009616A0" w:rsidRPr="00CD5AC0" w:rsidRDefault="009616A0" w:rsidP="00F26A36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cadNusx" w:hAnsi="AcadNusx"/>
                <w:lang w:val="fi-FI"/>
              </w:rPr>
            </w:pPr>
            <w:r w:rsidRPr="00CD5AC0">
              <w:rPr>
                <w:rFonts w:ascii="Sylfaen" w:hAnsi="Sylfaen"/>
                <w:lang w:val="fi-FI"/>
              </w:rPr>
              <w:t>შე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მომ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სვლელ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მა უნ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და გა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ი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ა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როს სა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გა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მოც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დო შე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ფა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სე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ბა სა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ქარ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თვე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ლოს ის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ტო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რი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ა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სა და უც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ხო ენა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ში</w:t>
            </w:r>
            <w:r w:rsidR="005C40FB" w:rsidRPr="005C40FB">
              <w:rPr>
                <w:rFonts w:ascii="AcadNusx" w:hAnsi="AcadNusx"/>
                <w:lang w:val="fi-FI"/>
              </w:rPr>
              <w:t>.</w:t>
            </w:r>
          </w:p>
          <w:p w:rsidR="009616A0" w:rsidRPr="00CD5AC0" w:rsidRDefault="009616A0" w:rsidP="00F26A36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cadNusx" w:hAnsi="AcadNusx"/>
                <w:lang w:val="fi-FI"/>
              </w:rPr>
            </w:pPr>
            <w:r w:rsidRPr="00CD5AC0">
              <w:rPr>
                <w:rFonts w:ascii="Sylfaen" w:hAnsi="Sylfaen"/>
                <w:lang w:val="fi-FI"/>
              </w:rPr>
              <w:t>შე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მომ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სვლელ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მა უნ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და წარ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მო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ად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გი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ნოს მა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გის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ტრის ან მას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თან გა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თა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ნაბ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რე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ბუ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ლი ერთსა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ფე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ხუ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რი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ა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ნი სწავ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ლე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ბის დიპ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ლო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 xml:space="preserve">მი </w:t>
            </w:r>
            <w:r w:rsidR="005C40FB" w:rsidRPr="005C40FB">
              <w:rPr>
                <w:rFonts w:ascii="AcadNusx" w:hAnsi="AcadNusx"/>
                <w:lang w:val="fi-FI"/>
              </w:rPr>
              <w:t>(</w:t>
            </w:r>
            <w:r w:rsidRPr="00CD5AC0">
              <w:rPr>
                <w:rFonts w:ascii="Sylfaen" w:hAnsi="Sylfaen"/>
                <w:lang w:val="fi-FI"/>
              </w:rPr>
              <w:t>დე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და</w:t>
            </w:r>
            <w:r w:rsidRPr="00CD5AC0">
              <w:rPr>
                <w:rFonts w:ascii="AcadNusx" w:hAnsi="AcadNusx"/>
                <w:lang w:val="fi-FI"/>
              </w:rPr>
              <w:softHyphen/>
            </w:r>
            <w:r w:rsidRPr="00CD5AC0">
              <w:rPr>
                <w:rFonts w:ascii="Sylfaen" w:hAnsi="Sylfaen"/>
                <w:lang w:val="fi-FI"/>
              </w:rPr>
              <w:t>ნი</w:t>
            </w:r>
            <w:r w:rsidR="005C40FB" w:rsidRPr="005C40FB">
              <w:rPr>
                <w:rFonts w:ascii="AcadNusx" w:hAnsi="AcadNusx"/>
                <w:lang w:val="fi-FI"/>
              </w:rPr>
              <w:t>).</w:t>
            </w:r>
            <w:r w:rsidRPr="00CD5AC0">
              <w:rPr>
                <w:rFonts w:ascii="Sylfaen" w:hAnsi="Sylfaen"/>
                <w:lang w:val="fi-FI"/>
              </w:rPr>
              <w:t xml:space="preserve"> </w:t>
            </w:r>
          </w:p>
          <w:p w:rsidR="009616A0" w:rsidRPr="00CD5AC0" w:rsidRDefault="009616A0" w:rsidP="00F26A36">
            <w:pPr>
              <w:jc w:val="both"/>
              <w:rPr>
                <w:rFonts w:ascii="Sylfaen" w:hAnsi="Sylfaen"/>
                <w:b/>
                <w:bCs/>
              </w:rPr>
            </w:pPr>
            <w:r w:rsidRPr="00CD5AC0">
              <w:rPr>
                <w:rFonts w:ascii="Sylfaen" w:hAnsi="Sylfaen"/>
                <w:b/>
                <w:bCs/>
              </w:rPr>
              <w:t xml:space="preserve">    </w:t>
            </w:r>
          </w:p>
          <w:p w:rsidR="00C307BD" w:rsidRDefault="00C307BD" w:rsidP="00F26A36">
            <w:pPr>
              <w:spacing w:after="0" w:line="240" w:lineRule="auto"/>
              <w:rPr>
                <w:rFonts w:ascii="Sylfaen" w:hAnsi="Sylfaen" w:cs="Sylfaen"/>
                <w:b/>
                <w:noProof/>
                <w:lang w:val="ru-RU"/>
              </w:rPr>
            </w:pPr>
          </w:p>
          <w:p w:rsidR="00400C95" w:rsidRDefault="00400C95" w:rsidP="00F26A36">
            <w:pPr>
              <w:spacing w:after="0" w:line="240" w:lineRule="auto"/>
              <w:rPr>
                <w:rFonts w:ascii="Sylfaen" w:hAnsi="Sylfaen" w:cs="Sylfaen"/>
                <w:b/>
                <w:noProof/>
                <w:lang w:val="ru-RU"/>
              </w:rPr>
            </w:pPr>
          </w:p>
          <w:p w:rsidR="00400C95" w:rsidRDefault="00400C95" w:rsidP="00F26A36">
            <w:pPr>
              <w:spacing w:after="0" w:line="240" w:lineRule="auto"/>
              <w:rPr>
                <w:rFonts w:ascii="Sylfaen" w:hAnsi="Sylfaen" w:cs="Sylfaen"/>
                <w:b/>
                <w:noProof/>
                <w:lang w:val="ru-RU"/>
              </w:rPr>
            </w:pPr>
          </w:p>
          <w:p w:rsidR="00400C95" w:rsidRPr="00BC5026" w:rsidRDefault="00400C95" w:rsidP="00F26A36">
            <w:pPr>
              <w:spacing w:after="0" w:line="240" w:lineRule="auto"/>
              <w:rPr>
                <w:rFonts w:ascii="Sylfaen" w:hAnsi="Sylfaen" w:cs="Sylfaen"/>
                <w:b/>
                <w:noProof/>
                <w:lang w:val="ru-RU"/>
              </w:rPr>
            </w:pPr>
          </w:p>
        </w:tc>
      </w:tr>
      <w:tr w:rsidR="00761D47" w:rsidRPr="00A354AE" w:rsidTr="00F26A36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761D47" w:rsidRPr="00BC5026" w:rsidRDefault="00761D47" w:rsidP="00F26A36">
            <w:pPr>
              <w:spacing w:after="0" w:line="240" w:lineRule="auto"/>
              <w:rPr>
                <w:rFonts w:ascii="Sylfaen" w:hAnsi="Sylfaen"/>
                <w:noProof/>
                <w:lang w:val="ru-RU"/>
              </w:rPr>
            </w:pPr>
            <w:r w:rsidRPr="00BC5026">
              <w:rPr>
                <w:rFonts w:ascii="Sylfaen" w:hAnsi="Sylfaen"/>
                <w:b/>
                <w:noProof/>
                <w:lang w:val="ru-RU"/>
              </w:rPr>
              <w:lastRenderedPageBreak/>
              <w:t>პროგრამის</w:t>
            </w:r>
            <w:r w:rsidR="000D762D" w:rsidRPr="00BC5026">
              <w:rPr>
                <w:rFonts w:ascii="Sylfaen" w:hAnsi="Sylfaen"/>
                <w:b/>
                <w:noProof/>
                <w:lang w:val="ru-RU"/>
              </w:rPr>
              <w:t xml:space="preserve"> </w:t>
            </w:r>
            <w:r w:rsidRPr="00BC5026">
              <w:rPr>
                <w:rFonts w:ascii="Sylfaen" w:hAnsi="Sylfaen"/>
                <w:b/>
                <w:noProof/>
                <w:lang w:val="ru-RU"/>
              </w:rPr>
              <w:t>მიზნები</w:t>
            </w:r>
          </w:p>
        </w:tc>
      </w:tr>
      <w:tr w:rsidR="00C307BD" w:rsidRPr="00A354AE" w:rsidTr="00F26A36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6A0" w:rsidRPr="00CD5AC0" w:rsidRDefault="009616A0" w:rsidP="00F26A36">
            <w:pPr>
              <w:spacing w:after="0"/>
              <w:ind w:left="90"/>
              <w:jc w:val="both"/>
              <w:rPr>
                <w:rFonts w:ascii="AcadNusx" w:hAnsi="AcadNusx"/>
                <w:spacing w:val="-20"/>
                <w:lang w:val="de-DE"/>
              </w:rPr>
            </w:pPr>
            <w:r w:rsidRPr="00CD5AC0">
              <w:rPr>
                <w:rFonts w:ascii="Sylfaen" w:hAnsi="Sylfaen"/>
                <w:lang w:val="ka-GE"/>
              </w:rPr>
              <w:t xml:space="preserve">      </w:t>
            </w:r>
            <w:r w:rsidRPr="00CD5AC0">
              <w:rPr>
                <w:rFonts w:ascii="Sylfaen" w:hAnsi="Sylfaen"/>
                <w:lang w:val="de-DE"/>
              </w:rPr>
              <w:t>სა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დოქ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ტო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რო პროგ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რა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მა «სა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ქარ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თვე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ლოს ის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ტო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რია» მიზ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ნად ისა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ხავს სა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მეც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ნი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რო და პე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და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გო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გი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უ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რი კად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რე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ბის მომ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ზა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დე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ბას სა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ქარ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თვე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ლოს ის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ტო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რის მი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მარ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თუ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ლე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ბით</w:t>
            </w:r>
            <w:r w:rsidR="005C40FB" w:rsidRPr="005C40FB">
              <w:rPr>
                <w:rFonts w:ascii="AcadNusx" w:hAnsi="AcadNusx"/>
                <w:lang w:val="de-DE"/>
              </w:rPr>
              <w:t>.</w:t>
            </w:r>
            <w:r w:rsidRPr="00CD5AC0">
              <w:rPr>
                <w:rFonts w:ascii="Sylfaen" w:hAnsi="Sylfaen"/>
                <w:lang w:val="ka-GE"/>
              </w:rPr>
              <w:t xml:space="preserve"> </w:t>
            </w:r>
          </w:p>
          <w:p w:rsidR="009616A0" w:rsidRPr="00CD5AC0" w:rsidRDefault="009616A0" w:rsidP="00F26A36">
            <w:pPr>
              <w:ind w:left="90"/>
              <w:jc w:val="both"/>
              <w:rPr>
                <w:rFonts w:ascii="Sylfaen" w:hAnsi="Sylfaen"/>
                <w:lang w:val="ka-GE"/>
              </w:rPr>
            </w:pPr>
            <w:r w:rsidRPr="00CD5AC0">
              <w:rPr>
                <w:rFonts w:ascii="Sylfaen" w:hAnsi="Sylfaen"/>
                <w:lang w:val="ka-GE"/>
              </w:rPr>
              <w:t>საქართველოს ისტორიის დოქტორანტურის მიზანს წარმოადგენს</w:t>
            </w:r>
            <w:r w:rsidR="005C40FB" w:rsidRPr="005C40FB">
              <w:rPr>
                <w:rFonts w:ascii="AcadNusx" w:hAnsi="AcadNusx"/>
                <w:lang w:val="ka-GE"/>
              </w:rPr>
              <w:t>:</w:t>
            </w:r>
            <w:r w:rsidRPr="00CD5AC0">
              <w:rPr>
                <w:rFonts w:ascii="Sylfaen" w:hAnsi="Sylfaen"/>
                <w:lang w:val="ka-GE"/>
              </w:rPr>
              <w:t xml:space="preserve"> ბაკალავრიატსა და მაგისტრატურაში შეძენილი ცოდნის გაღრმავება</w:t>
            </w:r>
            <w:r w:rsidR="005C40FB" w:rsidRPr="005C40FB">
              <w:rPr>
                <w:rFonts w:ascii="AcadNusx" w:hAnsi="AcadNusx"/>
                <w:lang w:val="ka-GE"/>
              </w:rPr>
              <w:t>,</w:t>
            </w:r>
            <w:r w:rsidRPr="00CD5AC0">
              <w:rPr>
                <w:rFonts w:ascii="Sylfaen" w:hAnsi="Sylfaen"/>
                <w:lang w:val="ka-GE"/>
              </w:rPr>
              <w:t xml:space="preserve"> მეცნიერული კვლევის უნარ</w:t>
            </w:r>
            <w:r w:rsidR="005C40FB" w:rsidRPr="005C40FB">
              <w:rPr>
                <w:rFonts w:ascii="AcadNusx" w:hAnsi="AcadNusx"/>
                <w:lang w:val="ka-GE"/>
              </w:rPr>
              <w:t>-</w:t>
            </w:r>
            <w:r w:rsidRPr="00CD5AC0">
              <w:rPr>
                <w:rFonts w:ascii="Sylfaen" w:hAnsi="Sylfaen"/>
                <w:lang w:val="ka-GE"/>
              </w:rPr>
              <w:t>ჩვევების ათვისება</w:t>
            </w:r>
            <w:r w:rsidR="005C40FB" w:rsidRPr="005C40FB">
              <w:rPr>
                <w:rFonts w:ascii="AcadNusx" w:hAnsi="AcadNusx"/>
                <w:lang w:val="ka-GE"/>
              </w:rPr>
              <w:t>-</w:t>
            </w:r>
            <w:r w:rsidRPr="00CD5AC0">
              <w:rPr>
                <w:rFonts w:ascii="Sylfaen" w:hAnsi="Sylfaen"/>
                <w:lang w:val="ka-GE"/>
              </w:rPr>
              <w:t>გაფართოება</w:t>
            </w:r>
            <w:r w:rsidR="005C40FB" w:rsidRPr="005C40FB">
              <w:rPr>
                <w:rFonts w:ascii="AcadNusx" w:hAnsi="AcadNusx"/>
                <w:lang w:val="ka-GE"/>
              </w:rPr>
              <w:t>,</w:t>
            </w:r>
            <w:r w:rsidRPr="00CD5AC0">
              <w:rPr>
                <w:rFonts w:ascii="Sylfaen" w:hAnsi="Sylfaen"/>
                <w:lang w:val="ka-GE"/>
              </w:rPr>
              <w:t xml:space="preserve"> უახლეს მიღწევებზე დამყარებული ცოდნის მუდმივად გაუმჯობესებადი გზებისა და ინოვაციური მეთოდების გამოყენება</w:t>
            </w:r>
            <w:r w:rsidR="005C40FB" w:rsidRPr="005C40FB">
              <w:rPr>
                <w:rFonts w:ascii="AcadNusx" w:hAnsi="AcadNusx"/>
                <w:lang w:val="ka-GE"/>
              </w:rPr>
              <w:t>,</w:t>
            </w:r>
            <w:r w:rsidRPr="00CD5AC0">
              <w:rPr>
                <w:rFonts w:ascii="Sylfaen" w:hAnsi="Sylfaen"/>
                <w:lang w:val="ka-GE"/>
              </w:rPr>
              <w:t xml:space="preserve"> რაც საშუალებას მისცემს დოქტორანტს </w:t>
            </w:r>
            <w:r w:rsidR="005C40FB" w:rsidRPr="005C40FB">
              <w:rPr>
                <w:rFonts w:ascii="AcadNusx" w:hAnsi="AcadNusx"/>
                <w:lang w:val="ka-GE"/>
              </w:rPr>
              <w:t>(</w:t>
            </w:r>
            <w:r w:rsidRPr="00CD5AC0">
              <w:rPr>
                <w:rFonts w:ascii="Sylfaen" w:hAnsi="Sylfaen"/>
                <w:lang w:val="ka-GE"/>
              </w:rPr>
              <w:t>პუბლიკაციებისათვის დადგენილი წესის დონეზე</w:t>
            </w:r>
            <w:r w:rsidR="005C40FB" w:rsidRPr="005C40FB">
              <w:rPr>
                <w:rFonts w:ascii="AcadNusx" w:hAnsi="AcadNusx"/>
                <w:lang w:val="ka-GE"/>
              </w:rPr>
              <w:t>)</w:t>
            </w:r>
            <w:r w:rsidRPr="00CD5AC0">
              <w:rPr>
                <w:rFonts w:ascii="Sylfaen" w:hAnsi="Sylfaen"/>
                <w:lang w:val="ka-GE"/>
              </w:rPr>
              <w:t xml:space="preserve"> შეძლოს არსებული ცოდნის ხელახლა გააზრება და ნაწილობრივი გადაფასება</w:t>
            </w:r>
            <w:r w:rsidR="005C40FB" w:rsidRPr="005C40FB">
              <w:rPr>
                <w:rFonts w:ascii="AcadNusx" w:hAnsi="AcadNusx"/>
                <w:lang w:val="ka-GE"/>
              </w:rPr>
              <w:t>,</w:t>
            </w:r>
            <w:r w:rsidRPr="00CD5AC0">
              <w:rPr>
                <w:rFonts w:ascii="Sylfaen" w:hAnsi="Sylfaen"/>
                <w:lang w:val="ka-GE"/>
              </w:rPr>
              <w:t xml:space="preserve"> მიღებული შედეგების პერსპექტიული გაცნობიერება</w:t>
            </w:r>
            <w:r w:rsidR="005C40FB" w:rsidRPr="005C40FB">
              <w:rPr>
                <w:rFonts w:ascii="AcadNusx" w:hAnsi="AcadNusx"/>
                <w:lang w:val="ka-GE"/>
              </w:rPr>
              <w:t>.</w:t>
            </w:r>
          </w:p>
          <w:p w:rsidR="009616A0" w:rsidRPr="00CD5AC0" w:rsidRDefault="009616A0" w:rsidP="00F26A36">
            <w:pPr>
              <w:ind w:left="90"/>
              <w:jc w:val="both"/>
              <w:rPr>
                <w:rFonts w:ascii="Sylfaen" w:hAnsi="Sylfaen"/>
                <w:lang w:val="ka-GE"/>
              </w:rPr>
            </w:pPr>
            <w:r w:rsidRPr="00CD5AC0">
              <w:rPr>
                <w:rFonts w:ascii="Sylfaen" w:hAnsi="Sylfaen"/>
                <w:lang w:val="ka-GE"/>
              </w:rPr>
              <w:t>დოქტორანტმა მიიღოს ცოდნის პრაქტიკაში გამოყენების უნარი</w:t>
            </w:r>
            <w:r w:rsidRPr="00CD5AC0">
              <w:rPr>
                <w:rFonts w:ascii="Sylfaen" w:hAnsi="Sylfaen"/>
              </w:rPr>
              <w:t xml:space="preserve"> </w:t>
            </w:r>
            <w:r w:rsidR="005C40FB" w:rsidRPr="005C40FB">
              <w:rPr>
                <w:rFonts w:ascii="AcadNusx" w:hAnsi="AcadNusx"/>
              </w:rPr>
              <w:t>-</w:t>
            </w:r>
            <w:r w:rsidRPr="00CD5AC0">
              <w:rPr>
                <w:rFonts w:ascii="Sylfaen" w:hAnsi="Sylfaen"/>
                <w:lang w:val="ka-GE"/>
              </w:rPr>
              <w:t xml:space="preserve"> ინოვაციური კვლევის დამოუკიდებლად დაგეგმვის</w:t>
            </w:r>
            <w:r w:rsidR="005C40FB" w:rsidRPr="005C40FB">
              <w:rPr>
                <w:rFonts w:ascii="AcadNusx" w:hAnsi="AcadNusx"/>
                <w:lang w:val="ka-GE"/>
              </w:rPr>
              <w:t>,</w:t>
            </w:r>
            <w:r w:rsidRPr="00CD5AC0">
              <w:rPr>
                <w:rFonts w:ascii="Sylfaen" w:hAnsi="Sylfaen"/>
                <w:lang w:val="ka-GE"/>
              </w:rPr>
              <w:t xml:space="preserve"> განხორციელებისა და ზედამხედველობის ჩვევები</w:t>
            </w:r>
            <w:r w:rsidR="005C40FB" w:rsidRPr="005C40FB">
              <w:rPr>
                <w:rFonts w:ascii="AcadNusx" w:hAnsi="AcadNusx"/>
                <w:lang w:val="ka-GE"/>
              </w:rPr>
              <w:t>,</w:t>
            </w:r>
            <w:r w:rsidRPr="00CD5AC0">
              <w:rPr>
                <w:rFonts w:ascii="Sylfaen" w:hAnsi="Sylfaen"/>
                <w:lang w:val="ka-GE"/>
              </w:rPr>
              <w:t xml:space="preserve"> რომლებიც</w:t>
            </w:r>
            <w:r w:rsidRPr="00CD5AC0">
              <w:rPr>
                <w:rFonts w:ascii="Sylfaen" w:hAnsi="Sylfaen"/>
              </w:rPr>
              <w:t xml:space="preserve"> </w:t>
            </w:r>
            <w:r w:rsidRPr="00CD5AC0">
              <w:rPr>
                <w:rFonts w:ascii="Sylfaen" w:hAnsi="Sylfaen"/>
                <w:lang w:val="ka-GE"/>
              </w:rPr>
              <w:t>ახალი ცოდნის შექმნაზე იქნება ორიენტირებული და აისახება თანამედროვე პირობებში დადგენილი ნორმების შესაბამის მეცნიერულ პუბლიკაციებში</w:t>
            </w:r>
            <w:r w:rsidR="005C40FB" w:rsidRPr="005C40FB">
              <w:rPr>
                <w:rFonts w:ascii="AcadNusx" w:hAnsi="AcadNusx"/>
                <w:lang w:val="ka-GE"/>
              </w:rPr>
              <w:t>.</w:t>
            </w:r>
          </w:p>
          <w:p w:rsidR="009616A0" w:rsidRPr="00CD5AC0" w:rsidRDefault="009616A0" w:rsidP="00F26A36">
            <w:pPr>
              <w:ind w:left="90"/>
              <w:jc w:val="both"/>
              <w:rPr>
                <w:rFonts w:ascii="Sylfaen" w:hAnsi="Sylfaen"/>
                <w:lang w:val="ka-GE"/>
              </w:rPr>
            </w:pPr>
            <w:r w:rsidRPr="00CD5AC0">
              <w:rPr>
                <w:rFonts w:ascii="Sylfaen" w:hAnsi="Sylfaen"/>
                <w:lang w:val="ka-GE"/>
              </w:rPr>
              <w:t>ხელი შეუწყოს დოქტორანტს</w:t>
            </w:r>
            <w:r w:rsidR="005C40FB" w:rsidRPr="005C40FB">
              <w:rPr>
                <w:rFonts w:ascii="AcadNusx" w:hAnsi="AcadNusx"/>
              </w:rPr>
              <w:t>,</w:t>
            </w:r>
            <w:r w:rsidRPr="00CD5AC0">
              <w:rPr>
                <w:rFonts w:ascii="Sylfaen" w:hAnsi="Sylfaen"/>
                <w:lang w:val="ka-GE"/>
              </w:rPr>
              <w:t xml:space="preserve"> რათა მან შეძლოს წარმართოს ლექცია</w:t>
            </w:r>
            <w:r w:rsidR="005C40FB" w:rsidRPr="005C40FB">
              <w:rPr>
                <w:rFonts w:ascii="AcadNusx" w:hAnsi="AcadNusx"/>
                <w:lang w:val="ka-GE"/>
              </w:rPr>
              <w:t>-</w:t>
            </w:r>
            <w:r w:rsidRPr="00CD5AC0">
              <w:rPr>
                <w:rFonts w:ascii="Sylfaen" w:hAnsi="Sylfaen"/>
                <w:lang w:val="ka-GE"/>
              </w:rPr>
              <w:t>პრაქტიკუმები თანამედროვე საგანმანათლებლო ტექნოლოგიების უახლესი მეთოდებისა და მიდგომების გამოყენებით</w:t>
            </w:r>
            <w:r w:rsidR="005C40FB" w:rsidRPr="005C40FB">
              <w:rPr>
                <w:rFonts w:ascii="AcadNusx" w:hAnsi="AcadNusx"/>
                <w:lang w:val="ka-GE"/>
              </w:rPr>
              <w:t>.</w:t>
            </w:r>
          </w:p>
          <w:p w:rsidR="009616A0" w:rsidRPr="00CD5AC0" w:rsidRDefault="009616A0" w:rsidP="00F26A36">
            <w:pPr>
              <w:ind w:left="90"/>
              <w:jc w:val="both"/>
              <w:rPr>
                <w:rFonts w:ascii="Sylfaen" w:hAnsi="Sylfaen"/>
                <w:lang w:val="ka-GE"/>
              </w:rPr>
            </w:pPr>
            <w:r w:rsidRPr="00CD5AC0">
              <w:rPr>
                <w:rFonts w:ascii="Sylfaen" w:hAnsi="Sylfaen"/>
                <w:lang w:val="ka-GE"/>
              </w:rPr>
              <w:t>შეიძინოს ახალი</w:t>
            </w:r>
            <w:r w:rsidR="005C40FB" w:rsidRPr="005C40FB">
              <w:rPr>
                <w:rFonts w:ascii="AcadNusx" w:hAnsi="AcadNusx"/>
                <w:lang w:val="ka-GE"/>
              </w:rPr>
              <w:t>,</w:t>
            </w:r>
            <w:r w:rsidRPr="00CD5AC0">
              <w:rPr>
                <w:rFonts w:ascii="Sylfaen" w:hAnsi="Sylfaen"/>
                <w:lang w:val="ka-GE"/>
              </w:rPr>
              <w:t xml:space="preserve"> რთული და წინააღმდეგობრივი იდეებისა და მიდგომების კრიტიკული ანალიზის</w:t>
            </w:r>
            <w:r w:rsidR="005C40FB" w:rsidRPr="005C40FB">
              <w:rPr>
                <w:rFonts w:ascii="AcadNusx" w:hAnsi="AcadNusx"/>
                <w:lang w:val="ka-GE"/>
              </w:rPr>
              <w:t>,</w:t>
            </w:r>
            <w:r w:rsidRPr="00CD5AC0">
              <w:rPr>
                <w:rFonts w:ascii="Sylfaen" w:hAnsi="Sylfaen"/>
                <w:lang w:val="ka-GE"/>
              </w:rPr>
              <w:t xml:space="preserve"> სინთეზისა და შეფასების უნარი</w:t>
            </w:r>
            <w:r w:rsidR="005C40FB" w:rsidRPr="005C40FB">
              <w:rPr>
                <w:rFonts w:ascii="AcadNusx" w:hAnsi="AcadNusx"/>
                <w:lang w:val="ka-GE"/>
              </w:rPr>
              <w:t>,</w:t>
            </w:r>
            <w:r w:rsidRPr="00CD5AC0">
              <w:rPr>
                <w:rFonts w:ascii="Sylfaen" w:hAnsi="Sylfaen"/>
                <w:lang w:val="ka-GE"/>
              </w:rPr>
              <w:t xml:space="preserve"> რითაც ხელი შეეწყობა ახალი მეთოდოლოგიების შემუშავება</w:t>
            </w:r>
            <w:r w:rsidR="005C40FB" w:rsidRPr="005C40FB">
              <w:rPr>
                <w:rFonts w:ascii="AcadNusx" w:hAnsi="AcadNusx"/>
                <w:lang w:val="ka-GE"/>
              </w:rPr>
              <w:t>-</w:t>
            </w:r>
            <w:r w:rsidRPr="00CD5AC0">
              <w:rPr>
                <w:rFonts w:ascii="Sylfaen" w:hAnsi="Sylfaen"/>
                <w:lang w:val="ka-GE"/>
              </w:rPr>
              <w:t>განვითარებას</w:t>
            </w:r>
            <w:r w:rsidR="005C40FB" w:rsidRPr="005C40FB">
              <w:rPr>
                <w:rFonts w:ascii="AcadNusx" w:hAnsi="AcadNusx"/>
                <w:lang w:val="ka-GE"/>
              </w:rPr>
              <w:t>,</w:t>
            </w:r>
            <w:r w:rsidRPr="00CD5AC0">
              <w:rPr>
                <w:rFonts w:ascii="Sylfaen" w:hAnsi="Sylfaen"/>
                <w:lang w:val="ka-GE"/>
              </w:rPr>
              <w:t xml:space="preserve"> პრობლემების გადაჭრისათვის სწორი და ეფექტური გადაწყვეტილებების დამოუკიდებლად მიღებას</w:t>
            </w:r>
            <w:r w:rsidR="005C40FB" w:rsidRPr="005C40FB">
              <w:rPr>
                <w:rFonts w:ascii="AcadNusx" w:hAnsi="AcadNusx"/>
                <w:lang w:val="ka-GE"/>
              </w:rPr>
              <w:t>.</w:t>
            </w:r>
          </w:p>
          <w:p w:rsidR="00C307BD" w:rsidRPr="00BC5026" w:rsidRDefault="00C307BD" w:rsidP="00F26A36">
            <w:pPr>
              <w:spacing w:after="0" w:line="240" w:lineRule="auto"/>
              <w:ind w:left="90"/>
              <w:jc w:val="both"/>
              <w:rPr>
                <w:rFonts w:ascii="Sylfaen" w:hAnsi="Sylfaen" w:cs="Sylfaen"/>
                <w:noProof/>
                <w:lang w:val="ru-RU"/>
              </w:rPr>
            </w:pPr>
          </w:p>
        </w:tc>
      </w:tr>
      <w:tr w:rsidR="00761D47" w:rsidRPr="00A354AE" w:rsidTr="00F26A36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A354AE" w:rsidRDefault="00761D47" w:rsidP="00F26A36">
            <w:pPr>
              <w:spacing w:after="0" w:line="240" w:lineRule="auto"/>
              <w:rPr>
                <w:rFonts w:ascii="Sylfaen" w:hAnsi="Sylfaen"/>
                <w:b/>
                <w:bCs/>
                <w:noProof/>
              </w:rPr>
            </w:pP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სწავლის</w:t>
            </w:r>
            <w:r w:rsidR="000D762D"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შედეგები</w:t>
            </w:r>
            <w:r w:rsidR="00BC5026">
              <w:rPr>
                <w:rFonts w:ascii="Sylfaen" w:hAnsi="Sylfaen"/>
                <w:b/>
                <w:bCs/>
                <w:noProof/>
                <w:lang w:val="ru-RU"/>
              </w:rPr>
              <w:t xml:space="preserve">  </w:t>
            </w:r>
            <w:r w:rsidR="005C40FB" w:rsidRPr="005C40FB">
              <w:rPr>
                <w:rFonts w:ascii="AcadNusx" w:hAnsi="AcadNusx"/>
                <w:b/>
                <w:bCs/>
                <w:noProof/>
                <w:lang w:val="ru-RU"/>
              </w:rPr>
              <w:t>(</w:t>
            </w: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ზოგადი</w:t>
            </w:r>
            <w:r w:rsidR="000D762D"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და</w:t>
            </w:r>
            <w:r w:rsidR="000D762D"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დარგობრივი</w:t>
            </w:r>
            <w:r w:rsidR="000D762D"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 xml:space="preserve"> </w:t>
            </w: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კომპეტენციები</w:t>
            </w:r>
            <w:r w:rsidR="005C40FB" w:rsidRPr="005C40FB">
              <w:rPr>
                <w:rFonts w:ascii="AcadNusx" w:hAnsi="AcadNusx"/>
                <w:b/>
                <w:bCs/>
                <w:noProof/>
                <w:lang w:val="ru-RU"/>
              </w:rPr>
              <w:t>)</w:t>
            </w:r>
          </w:p>
          <w:p w:rsidR="00761D47" w:rsidRPr="00A354AE" w:rsidRDefault="005C40FB" w:rsidP="00F26A36">
            <w:pPr>
              <w:spacing w:after="0" w:line="240" w:lineRule="auto"/>
              <w:rPr>
                <w:rFonts w:ascii="Sylfaen" w:hAnsi="Sylfaen"/>
                <w:b/>
                <w:bCs/>
                <w:noProof/>
                <w:lang w:val="ru-RU"/>
              </w:rPr>
            </w:pPr>
            <w:r w:rsidRPr="005C40FB">
              <w:rPr>
                <w:rFonts w:ascii="AcadNusx" w:hAnsi="AcadNusx"/>
                <w:b/>
                <w:bCs/>
                <w:noProof/>
                <w:lang w:val="ru-RU"/>
              </w:rPr>
              <w:t>(</w:t>
            </w:r>
            <w:r w:rsidR="00761D47" w:rsidRPr="00A354AE">
              <w:rPr>
                <w:rFonts w:ascii="Sylfaen" w:hAnsi="Sylfaen"/>
                <w:b/>
                <w:bCs/>
                <w:noProof/>
                <w:lang w:val="ru-RU"/>
              </w:rPr>
              <w:t>სწავლის შედეგების რუქა ახლავს დანართის სახით</w:t>
            </w:r>
            <w:r w:rsidRPr="005C40FB">
              <w:rPr>
                <w:rFonts w:ascii="AcadNusx" w:hAnsi="AcadNusx"/>
                <w:b/>
                <w:bCs/>
                <w:noProof/>
                <w:lang w:val="ru-RU"/>
              </w:rPr>
              <w:t>,</w:t>
            </w:r>
            <w:r w:rsidR="00761D47" w:rsidRPr="00A354AE">
              <w:rPr>
                <w:rFonts w:ascii="Sylfaen" w:hAnsi="Sylfaen"/>
                <w:b/>
                <w:bCs/>
                <w:noProof/>
                <w:lang w:val="ru-RU"/>
              </w:rPr>
              <w:t xml:space="preserve"> იხ</w:t>
            </w:r>
            <w:r w:rsidRPr="005C40FB">
              <w:rPr>
                <w:rFonts w:ascii="AcadNusx" w:hAnsi="AcadNusx"/>
                <w:b/>
                <w:bCs/>
                <w:noProof/>
                <w:lang w:val="ru-RU"/>
              </w:rPr>
              <w:t>.</w:t>
            </w:r>
            <w:r w:rsidR="00761D47" w:rsidRPr="00A354AE">
              <w:rPr>
                <w:rFonts w:ascii="Sylfaen" w:hAnsi="Sylfaen"/>
                <w:b/>
                <w:bCs/>
                <w:noProof/>
                <w:lang w:val="ru-RU"/>
              </w:rPr>
              <w:t xml:space="preserve"> დანართი </w:t>
            </w:r>
            <w:r w:rsidRPr="005C40FB">
              <w:rPr>
                <w:rFonts w:ascii="AcadNusx" w:hAnsi="AcadNusx"/>
                <w:b/>
                <w:bCs/>
                <w:noProof/>
                <w:lang w:val="ru-RU"/>
              </w:rPr>
              <w:t>2)</w:t>
            </w:r>
          </w:p>
        </w:tc>
      </w:tr>
      <w:tr w:rsidR="00C307BD" w:rsidRPr="00A354AE" w:rsidTr="00F26A36">
        <w:tc>
          <w:tcPr>
            <w:tcW w:w="28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A354AE" w:rsidRDefault="00C307BD" w:rsidP="00F26A36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ცოდნა და გაცნობიერება</w:t>
            </w:r>
          </w:p>
          <w:p w:rsidR="00C307BD" w:rsidRPr="00A354AE" w:rsidRDefault="00C307BD" w:rsidP="00F26A36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lang w:val="ru-RU"/>
              </w:rPr>
            </w:pPr>
          </w:p>
        </w:tc>
        <w:tc>
          <w:tcPr>
            <w:tcW w:w="787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6A0" w:rsidRPr="00CD5AC0" w:rsidRDefault="009616A0" w:rsidP="00F26A36">
            <w:pPr>
              <w:ind w:firstLine="524"/>
              <w:jc w:val="both"/>
              <w:rPr>
                <w:rFonts w:ascii="AcadNusx" w:hAnsi="AcadNusx"/>
                <w:lang w:val="de-DE"/>
              </w:rPr>
            </w:pPr>
            <w:r w:rsidRPr="00CD5AC0">
              <w:rPr>
                <w:lang w:val="ka-GE"/>
              </w:rPr>
              <w:t xml:space="preserve"> </w:t>
            </w:r>
            <w:r w:rsidRPr="00CD5AC0">
              <w:rPr>
                <w:rFonts w:ascii="Sylfaen" w:hAnsi="Sylfaen" w:cs="Sylfaen"/>
                <w:lang w:val="ka-GE"/>
              </w:rPr>
              <w:t>სა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  <w:lang w:val="ka-GE"/>
              </w:rPr>
              <w:t>დოქ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  <w:lang w:val="ka-GE"/>
              </w:rPr>
              <w:t>ტო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  <w:lang w:val="ka-GE"/>
              </w:rPr>
              <w:t>რო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  <w:lang w:val="ka-GE"/>
              </w:rPr>
              <w:t>პროგ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  <w:lang w:val="ka-GE"/>
              </w:rPr>
              <w:t>რა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  <w:lang w:val="ka-GE"/>
              </w:rPr>
              <w:t>მის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  <w:lang w:val="ka-GE"/>
              </w:rPr>
              <w:t>დას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  <w:lang w:val="ka-GE"/>
              </w:rPr>
              <w:t>რუ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  <w:lang w:val="ka-GE"/>
              </w:rPr>
              <w:t>ლე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  <w:lang w:val="ka-GE"/>
              </w:rPr>
              <w:t>ბის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  <w:lang w:val="ka-GE"/>
              </w:rPr>
              <w:t>შედეგად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  <w:lang w:val="ka-GE"/>
              </w:rPr>
              <w:t>მკვლე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  <w:lang w:val="ka-GE"/>
              </w:rPr>
              <w:t>ვა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  <w:lang w:val="ka-GE"/>
              </w:rPr>
              <w:t>რი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  <w:lang w:val="ka-GE"/>
              </w:rPr>
              <w:t>და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  <w:lang w:val="ka-GE"/>
              </w:rPr>
              <w:t>უფ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  <w:lang w:val="ka-GE"/>
              </w:rPr>
              <w:t>ლე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  <w:lang w:val="ka-GE"/>
              </w:rPr>
              <w:t>ბული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  <w:lang w:val="ka-GE"/>
              </w:rPr>
              <w:t>იქ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  <w:lang w:val="ka-GE"/>
              </w:rPr>
              <w:t>ნე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ბა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თა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ნა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მედ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რო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ვე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ის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ტო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რი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უ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ლი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მეც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ნი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რე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ბის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მა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ღალ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დო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ნეს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და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კვლე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ვის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მეთო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დო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ლო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გი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ას</w:t>
            </w:r>
            <w:r w:rsidR="005C40FB" w:rsidRPr="005C40FB">
              <w:rPr>
                <w:rFonts w:ascii="AcadNusx" w:hAnsi="AcadNusx"/>
                <w:lang w:val="de-DE"/>
              </w:rPr>
              <w:t>.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შე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ეძ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ლე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ბა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შე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ძე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ნი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ლი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ცოდ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ნა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და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კვლე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ვის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მე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თო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დები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გა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აც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ნოს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სტუ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დენ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ტთა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აუ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დი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ტო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რი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ას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და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ფარ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თო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სა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ზო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გა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დო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ბას</w:t>
            </w:r>
            <w:r w:rsidR="005C40FB" w:rsidRPr="005C40FB">
              <w:rPr>
                <w:rFonts w:ascii="AcadNusx" w:hAnsi="AcadNusx"/>
                <w:lang w:val="de-DE"/>
              </w:rPr>
              <w:t>,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ზე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პირად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და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წე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რი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ლო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ბით</w:t>
            </w:r>
            <w:r w:rsidR="005C40FB" w:rsidRPr="005C40FB">
              <w:rPr>
                <w:rFonts w:ascii="AcadNusx" w:hAnsi="AcadNusx"/>
                <w:lang w:val="de-DE"/>
              </w:rPr>
              <w:t>.</w:t>
            </w:r>
          </w:p>
          <w:p w:rsidR="009616A0" w:rsidRPr="00CD5AC0" w:rsidRDefault="009616A0" w:rsidP="00F26A36">
            <w:pPr>
              <w:ind w:firstLine="524"/>
              <w:jc w:val="both"/>
              <w:rPr>
                <w:rFonts w:ascii="AcadNusx" w:hAnsi="AcadNusx"/>
                <w:spacing w:val="-20"/>
                <w:lang w:val="de-DE"/>
              </w:rPr>
            </w:pPr>
            <w:r w:rsidRPr="00CD5AC0">
              <w:rPr>
                <w:rFonts w:ascii="Sylfaen" w:hAnsi="Sylfaen" w:cs="Sylfaen"/>
              </w:rPr>
              <w:t>სა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დოქ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ტო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რო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კურ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სის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გავ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ლის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შემ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დეგ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დოქ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ტო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რან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ტი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შე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ძენს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სა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ქარ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თვე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ლოს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ის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ტო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რი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  <w:lang w:val="ka-GE"/>
              </w:rPr>
              <w:t>აში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სპე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ცი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ლის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ტის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სტა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ტუსს</w:t>
            </w:r>
            <w:r w:rsidR="005C40FB" w:rsidRPr="005C40FB">
              <w:rPr>
                <w:rFonts w:ascii="AcadNusx" w:hAnsi="AcadNusx"/>
                <w:lang w:val="de-DE"/>
              </w:rPr>
              <w:t>.</w:t>
            </w:r>
            <w:r w:rsidRPr="00CD5AC0">
              <w:rPr>
                <w:rFonts w:ascii="AcadNusx" w:hAnsi="AcadNusx"/>
                <w:lang w:val="de-DE"/>
              </w:rPr>
              <w:t>M</w:t>
            </w:r>
            <w:r w:rsidRPr="00CD5AC0">
              <w:rPr>
                <w:rFonts w:ascii="Sylfaen" w:hAnsi="Sylfaen" w:cs="Sylfaen"/>
              </w:rPr>
              <w:t>მას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ექ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ნე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ბა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ამ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დარ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გებ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ში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და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მო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უ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კი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დე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ბე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ლი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კვლე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ვის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ცოდ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ნა</w:t>
            </w:r>
            <w:r w:rsidR="005C40FB" w:rsidRPr="005C40FB">
              <w:rPr>
                <w:rFonts w:ascii="AcadNusx" w:hAnsi="AcadNusx"/>
                <w:lang w:val="de-DE"/>
              </w:rPr>
              <w:t>,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სა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ქარ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თვე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ლოს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ის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ტო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რი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ის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თა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ნა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მედ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რო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ვე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პრობ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ლე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მა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ტი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კის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დას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მის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უნა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რი</w:t>
            </w:r>
            <w:r w:rsidR="005C40FB" w:rsidRPr="005C40FB">
              <w:rPr>
                <w:rFonts w:ascii="AcadNusx" w:hAnsi="AcadNusx"/>
                <w:lang w:val="de-DE"/>
              </w:rPr>
              <w:t>,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მო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ახ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დენს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ადეკ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ვა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ტურ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ორი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ენ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ტა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ცი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ას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ამ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პრობ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ლე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მა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ტი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კა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ში</w:t>
            </w:r>
            <w:r w:rsidR="005C40FB" w:rsidRPr="005C40FB">
              <w:rPr>
                <w:rFonts w:ascii="AcadNusx" w:hAnsi="AcadNusx"/>
                <w:lang w:val="de-DE"/>
              </w:rPr>
              <w:t>,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ორი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გი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ნა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ლუ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რად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გა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ნა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ვი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თა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რებს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და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ობი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ექ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ტუ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რად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გად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მოს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ცემს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თა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ვის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მო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საზ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რე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ბებს</w:t>
            </w:r>
            <w:r w:rsidR="005C40FB" w:rsidRPr="005C40FB">
              <w:rPr>
                <w:rFonts w:ascii="AcadNusx" w:hAnsi="AcadNusx"/>
                <w:lang w:val="de-DE"/>
              </w:rPr>
              <w:t>,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რაც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სა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ბო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ლოო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ჯამ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ში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ნიშ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ნავს</w:t>
            </w:r>
            <w:r w:rsidR="005C40FB" w:rsidRPr="005C40FB">
              <w:rPr>
                <w:rFonts w:ascii="AcadNusx" w:hAnsi="AcadNusx"/>
                <w:lang w:val="de-DE"/>
              </w:rPr>
              <w:t>,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რომ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მან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მი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ღო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სა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თა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ნა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დო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ცოდ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ნა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სპე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ცი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ლო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ბა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ში</w:t>
            </w:r>
            <w:r w:rsidR="005C40FB" w:rsidRPr="005C40FB">
              <w:rPr>
                <w:rFonts w:ascii="AcadNusx" w:hAnsi="AcadNusx"/>
                <w:lang w:val="ka-GE"/>
              </w:rPr>
              <w:t>,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შე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ძი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ნა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კომ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პე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ტენ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ცია</w:t>
            </w:r>
            <w:r w:rsidRPr="00CD5AC0">
              <w:rPr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</w:rPr>
              <w:t>სა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ის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</w:rPr>
              <w:t>ტო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 w:cs="Sylfaen"/>
                <w:spacing w:val="-20"/>
              </w:rPr>
              <w:t>რიო</w:t>
            </w:r>
            <w:r w:rsidRPr="00CD5AC0">
              <w:rPr>
                <w:spacing w:val="-20"/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  <w:spacing w:val="-20"/>
              </w:rPr>
              <w:t>კვლე</w:t>
            </w:r>
            <w:r w:rsidRPr="00CD5AC0">
              <w:rPr>
                <w:rFonts w:ascii="AcadNusx" w:hAnsi="AcadNusx"/>
                <w:spacing w:val="-20"/>
                <w:lang w:val="de-DE"/>
              </w:rPr>
              <w:softHyphen/>
            </w:r>
            <w:r w:rsidRPr="00CD5AC0">
              <w:rPr>
                <w:rFonts w:ascii="Sylfaen" w:hAnsi="Sylfaen" w:cs="Sylfaen"/>
                <w:spacing w:val="-20"/>
              </w:rPr>
              <w:t>ვის</w:t>
            </w:r>
            <w:r w:rsidRPr="00CD5AC0">
              <w:rPr>
                <w:spacing w:val="-20"/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  <w:spacing w:val="-20"/>
              </w:rPr>
              <w:t>მე</w:t>
            </w:r>
            <w:r w:rsidRPr="00CD5AC0">
              <w:rPr>
                <w:rFonts w:ascii="AcadNusx" w:hAnsi="AcadNusx"/>
                <w:spacing w:val="-20"/>
                <w:lang w:val="de-DE"/>
              </w:rPr>
              <w:softHyphen/>
            </w:r>
            <w:r w:rsidRPr="00CD5AC0">
              <w:rPr>
                <w:rFonts w:ascii="Sylfaen" w:hAnsi="Sylfaen" w:cs="Sylfaen"/>
                <w:spacing w:val="-20"/>
              </w:rPr>
              <w:t>თო</w:t>
            </w:r>
            <w:r w:rsidRPr="00CD5AC0">
              <w:rPr>
                <w:rFonts w:ascii="AcadNusx" w:hAnsi="AcadNusx"/>
                <w:spacing w:val="-20"/>
                <w:lang w:val="de-DE"/>
              </w:rPr>
              <w:softHyphen/>
            </w:r>
            <w:r w:rsidRPr="00CD5AC0">
              <w:rPr>
                <w:rFonts w:ascii="Sylfaen" w:hAnsi="Sylfaen" w:cs="Sylfaen"/>
                <w:spacing w:val="-20"/>
              </w:rPr>
              <w:t>დო</w:t>
            </w:r>
            <w:r w:rsidRPr="00CD5AC0">
              <w:rPr>
                <w:rFonts w:ascii="AcadNusx" w:hAnsi="AcadNusx"/>
                <w:spacing w:val="-20"/>
                <w:lang w:val="de-DE"/>
              </w:rPr>
              <w:softHyphen/>
            </w:r>
            <w:r w:rsidRPr="00CD5AC0">
              <w:rPr>
                <w:rFonts w:ascii="Sylfaen" w:hAnsi="Sylfaen" w:cs="Sylfaen"/>
                <w:spacing w:val="-20"/>
              </w:rPr>
              <w:t>ლო</w:t>
            </w:r>
            <w:r w:rsidRPr="00CD5AC0">
              <w:rPr>
                <w:rFonts w:ascii="AcadNusx" w:hAnsi="AcadNusx"/>
                <w:spacing w:val="-20"/>
                <w:lang w:val="de-DE"/>
              </w:rPr>
              <w:softHyphen/>
            </w:r>
            <w:r w:rsidRPr="00CD5AC0">
              <w:rPr>
                <w:rFonts w:ascii="Sylfaen" w:hAnsi="Sylfaen" w:cs="Sylfaen"/>
                <w:spacing w:val="-20"/>
              </w:rPr>
              <w:t>გი</w:t>
            </w:r>
            <w:r w:rsidRPr="00CD5AC0">
              <w:rPr>
                <w:rFonts w:ascii="AcadNusx" w:hAnsi="AcadNusx"/>
                <w:spacing w:val="-20"/>
                <w:lang w:val="de-DE"/>
              </w:rPr>
              <w:softHyphen/>
            </w:r>
            <w:r w:rsidRPr="00CD5AC0">
              <w:rPr>
                <w:rFonts w:ascii="Sylfaen" w:hAnsi="Sylfaen" w:cs="Sylfaen"/>
                <w:spacing w:val="-20"/>
              </w:rPr>
              <w:t>ა</w:t>
            </w:r>
            <w:r w:rsidRPr="00CD5AC0">
              <w:rPr>
                <w:rFonts w:ascii="AcadNusx" w:hAnsi="AcadNusx"/>
                <w:spacing w:val="-20"/>
                <w:lang w:val="de-DE"/>
              </w:rPr>
              <w:softHyphen/>
            </w:r>
            <w:r w:rsidRPr="00CD5AC0">
              <w:rPr>
                <w:rFonts w:ascii="Sylfaen" w:hAnsi="Sylfaen" w:cs="Sylfaen"/>
                <w:spacing w:val="-20"/>
              </w:rPr>
              <w:t>სა</w:t>
            </w:r>
            <w:r w:rsidRPr="00CD5AC0">
              <w:rPr>
                <w:spacing w:val="-20"/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  <w:spacing w:val="-20"/>
              </w:rPr>
              <w:t>და</w:t>
            </w:r>
            <w:r w:rsidRPr="00CD5AC0">
              <w:rPr>
                <w:spacing w:val="-20"/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  <w:spacing w:val="-20"/>
              </w:rPr>
              <w:t>მეთო</w:t>
            </w:r>
            <w:r w:rsidRPr="00CD5AC0">
              <w:rPr>
                <w:rFonts w:ascii="AcadNusx" w:hAnsi="AcadNusx"/>
                <w:spacing w:val="-20"/>
                <w:lang w:val="de-DE"/>
              </w:rPr>
              <w:softHyphen/>
            </w:r>
            <w:r w:rsidRPr="00CD5AC0">
              <w:rPr>
                <w:rFonts w:ascii="Sylfaen" w:hAnsi="Sylfaen" w:cs="Sylfaen"/>
                <w:spacing w:val="-20"/>
              </w:rPr>
              <w:t>დი</w:t>
            </w:r>
            <w:r w:rsidRPr="00CD5AC0">
              <w:rPr>
                <w:rFonts w:ascii="AcadNusx" w:hAnsi="AcadNusx"/>
                <w:spacing w:val="-20"/>
                <w:lang w:val="de-DE"/>
              </w:rPr>
              <w:softHyphen/>
            </w:r>
            <w:r w:rsidRPr="00CD5AC0">
              <w:rPr>
                <w:rFonts w:ascii="Sylfaen" w:hAnsi="Sylfaen" w:cs="Sylfaen"/>
                <w:spacing w:val="-20"/>
              </w:rPr>
              <w:t>კა</w:t>
            </w:r>
            <w:r w:rsidRPr="00CD5AC0">
              <w:rPr>
                <w:rFonts w:ascii="AcadNusx" w:hAnsi="AcadNusx"/>
                <w:spacing w:val="-20"/>
                <w:lang w:val="de-DE"/>
              </w:rPr>
              <w:softHyphen/>
            </w:r>
            <w:r w:rsidRPr="00CD5AC0">
              <w:rPr>
                <w:rFonts w:ascii="Sylfaen" w:hAnsi="Sylfaen" w:cs="Sylfaen"/>
                <w:spacing w:val="-20"/>
              </w:rPr>
              <w:t>ში</w:t>
            </w:r>
            <w:r w:rsidR="005C40FB" w:rsidRPr="005C40FB">
              <w:rPr>
                <w:rFonts w:ascii="AcadNusx" w:hAnsi="AcadNusx"/>
                <w:spacing w:val="-20"/>
                <w:lang w:val="de-DE"/>
              </w:rPr>
              <w:t>,</w:t>
            </w:r>
            <w:r w:rsidRPr="00CD5AC0">
              <w:rPr>
                <w:spacing w:val="-20"/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  <w:spacing w:val="-20"/>
              </w:rPr>
              <w:t>რაც</w:t>
            </w:r>
            <w:r w:rsidRPr="00CD5AC0">
              <w:rPr>
                <w:spacing w:val="-20"/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  <w:spacing w:val="-20"/>
              </w:rPr>
              <w:t>მას</w:t>
            </w:r>
            <w:r w:rsidRPr="00CD5AC0">
              <w:rPr>
                <w:spacing w:val="-20"/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  <w:spacing w:val="-20"/>
              </w:rPr>
              <w:t>მა</w:t>
            </w:r>
            <w:r w:rsidRPr="00CD5AC0">
              <w:rPr>
                <w:rFonts w:ascii="AcadNusx" w:hAnsi="AcadNusx"/>
                <w:spacing w:val="-20"/>
                <w:lang w:val="de-DE"/>
              </w:rPr>
              <w:softHyphen/>
            </w:r>
            <w:r w:rsidRPr="00CD5AC0">
              <w:rPr>
                <w:rFonts w:ascii="Sylfaen" w:hAnsi="Sylfaen" w:cs="Sylfaen"/>
                <w:spacing w:val="-20"/>
              </w:rPr>
              <w:t>ღა</w:t>
            </w:r>
            <w:r w:rsidRPr="00CD5AC0">
              <w:rPr>
                <w:rFonts w:ascii="AcadNusx" w:hAnsi="AcadNusx"/>
                <w:spacing w:val="-20"/>
                <w:lang w:val="de-DE"/>
              </w:rPr>
              <w:softHyphen/>
            </w:r>
            <w:r w:rsidRPr="00CD5AC0">
              <w:rPr>
                <w:rFonts w:ascii="Sylfaen" w:hAnsi="Sylfaen" w:cs="Sylfaen"/>
                <w:spacing w:val="-20"/>
              </w:rPr>
              <w:t>ლი</w:t>
            </w:r>
            <w:r w:rsidR="005C40FB" w:rsidRPr="005C40FB">
              <w:rPr>
                <w:rFonts w:ascii="AcadNusx" w:hAnsi="AcadNusx"/>
                <w:spacing w:val="-20"/>
                <w:lang w:val="de-DE"/>
              </w:rPr>
              <w:t>,</w:t>
            </w:r>
            <w:r w:rsidRPr="00CD5AC0">
              <w:rPr>
                <w:spacing w:val="-20"/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  <w:spacing w:val="-20"/>
                <w:lang w:val="ka-GE"/>
              </w:rPr>
              <w:t>დადგენილი</w:t>
            </w:r>
            <w:r w:rsidRPr="00CD5AC0">
              <w:rPr>
                <w:spacing w:val="-20"/>
                <w:lang w:val="ka-GE"/>
              </w:rPr>
              <w:t xml:space="preserve"> </w:t>
            </w:r>
            <w:r w:rsidRPr="00CD5AC0">
              <w:rPr>
                <w:rFonts w:ascii="Sylfaen" w:hAnsi="Sylfaen" w:cs="Sylfaen"/>
                <w:spacing w:val="-20"/>
              </w:rPr>
              <w:t>თა</w:t>
            </w:r>
            <w:r w:rsidRPr="00CD5AC0">
              <w:rPr>
                <w:rFonts w:ascii="AcadNusx" w:hAnsi="AcadNusx"/>
                <w:spacing w:val="-20"/>
                <w:lang w:val="de-DE"/>
              </w:rPr>
              <w:softHyphen/>
            </w:r>
            <w:r w:rsidRPr="00CD5AC0">
              <w:rPr>
                <w:rFonts w:ascii="Sylfaen" w:hAnsi="Sylfaen" w:cs="Sylfaen"/>
                <w:spacing w:val="-20"/>
              </w:rPr>
              <w:t>ნა</w:t>
            </w:r>
            <w:r w:rsidRPr="00CD5AC0">
              <w:rPr>
                <w:rFonts w:ascii="AcadNusx" w:hAnsi="AcadNusx"/>
                <w:spacing w:val="-20"/>
                <w:lang w:val="de-DE"/>
              </w:rPr>
              <w:softHyphen/>
            </w:r>
            <w:r w:rsidRPr="00CD5AC0">
              <w:rPr>
                <w:rFonts w:ascii="Sylfaen" w:hAnsi="Sylfaen" w:cs="Sylfaen"/>
                <w:spacing w:val="-20"/>
              </w:rPr>
              <w:t>მედ</w:t>
            </w:r>
            <w:r w:rsidRPr="00CD5AC0">
              <w:rPr>
                <w:rFonts w:ascii="AcadNusx" w:hAnsi="AcadNusx"/>
                <w:spacing w:val="-20"/>
                <w:lang w:val="de-DE"/>
              </w:rPr>
              <w:softHyphen/>
            </w:r>
            <w:r w:rsidRPr="00CD5AC0">
              <w:rPr>
                <w:rFonts w:ascii="Sylfaen" w:hAnsi="Sylfaen" w:cs="Sylfaen"/>
                <w:spacing w:val="-20"/>
              </w:rPr>
              <w:t>რო</w:t>
            </w:r>
            <w:r w:rsidRPr="00CD5AC0">
              <w:rPr>
                <w:rFonts w:ascii="AcadNusx" w:hAnsi="AcadNusx"/>
                <w:spacing w:val="-20"/>
                <w:lang w:val="de-DE"/>
              </w:rPr>
              <w:softHyphen/>
            </w:r>
            <w:r w:rsidRPr="00CD5AC0">
              <w:rPr>
                <w:rFonts w:ascii="Sylfaen" w:hAnsi="Sylfaen" w:cs="Sylfaen"/>
                <w:spacing w:val="-20"/>
              </w:rPr>
              <w:t>ვე</w:t>
            </w:r>
            <w:r w:rsidRPr="00CD5AC0">
              <w:rPr>
                <w:spacing w:val="-20"/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  <w:spacing w:val="-20"/>
              </w:rPr>
              <w:t>სტან</w:t>
            </w:r>
            <w:r w:rsidRPr="00CD5AC0">
              <w:rPr>
                <w:rFonts w:ascii="AcadNusx" w:hAnsi="AcadNusx"/>
                <w:spacing w:val="-20"/>
                <w:lang w:val="de-DE"/>
              </w:rPr>
              <w:softHyphen/>
            </w:r>
            <w:r w:rsidRPr="00CD5AC0">
              <w:rPr>
                <w:rFonts w:ascii="Sylfaen" w:hAnsi="Sylfaen" w:cs="Sylfaen"/>
                <w:spacing w:val="-20"/>
              </w:rPr>
              <w:t>დარ</w:t>
            </w:r>
            <w:r w:rsidRPr="00CD5AC0">
              <w:rPr>
                <w:rFonts w:ascii="AcadNusx" w:hAnsi="AcadNusx"/>
                <w:spacing w:val="-20"/>
                <w:lang w:val="de-DE"/>
              </w:rPr>
              <w:softHyphen/>
            </w:r>
            <w:r w:rsidRPr="00CD5AC0">
              <w:rPr>
                <w:rFonts w:ascii="Sylfaen" w:hAnsi="Sylfaen" w:cs="Sylfaen"/>
                <w:spacing w:val="-20"/>
              </w:rPr>
              <w:t>ტე</w:t>
            </w:r>
            <w:r w:rsidRPr="00CD5AC0">
              <w:rPr>
                <w:rFonts w:ascii="AcadNusx" w:hAnsi="AcadNusx"/>
                <w:spacing w:val="-20"/>
                <w:lang w:val="de-DE"/>
              </w:rPr>
              <w:softHyphen/>
            </w:r>
            <w:r w:rsidRPr="00CD5AC0">
              <w:rPr>
                <w:rFonts w:ascii="Sylfaen" w:hAnsi="Sylfaen" w:cs="Sylfaen"/>
                <w:spacing w:val="-20"/>
              </w:rPr>
              <w:t>ბის</w:t>
            </w:r>
            <w:r w:rsidRPr="00CD5AC0">
              <w:rPr>
                <w:spacing w:val="-20"/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  <w:spacing w:val="-20"/>
              </w:rPr>
              <w:t>შე</w:t>
            </w:r>
            <w:r w:rsidRPr="00CD5AC0">
              <w:rPr>
                <w:rFonts w:ascii="AcadNusx" w:hAnsi="AcadNusx"/>
                <w:spacing w:val="-20"/>
                <w:lang w:val="de-DE"/>
              </w:rPr>
              <w:softHyphen/>
            </w:r>
            <w:r w:rsidRPr="00CD5AC0">
              <w:rPr>
                <w:rFonts w:ascii="Sylfaen" w:hAnsi="Sylfaen" w:cs="Sylfaen"/>
                <w:spacing w:val="-20"/>
              </w:rPr>
              <w:t>სა</w:t>
            </w:r>
            <w:r w:rsidRPr="00CD5AC0">
              <w:rPr>
                <w:rFonts w:ascii="AcadNusx" w:hAnsi="AcadNusx"/>
                <w:spacing w:val="-20"/>
                <w:lang w:val="de-DE"/>
              </w:rPr>
              <w:softHyphen/>
            </w:r>
            <w:r w:rsidRPr="00CD5AC0">
              <w:rPr>
                <w:rFonts w:ascii="Sylfaen" w:hAnsi="Sylfaen" w:cs="Sylfaen"/>
                <w:spacing w:val="-20"/>
              </w:rPr>
              <w:t>ბა</w:t>
            </w:r>
            <w:r w:rsidRPr="00CD5AC0">
              <w:rPr>
                <w:rFonts w:ascii="AcadNusx" w:hAnsi="AcadNusx"/>
                <w:spacing w:val="-20"/>
                <w:lang w:val="de-DE"/>
              </w:rPr>
              <w:softHyphen/>
            </w:r>
            <w:r w:rsidRPr="00CD5AC0">
              <w:rPr>
                <w:rFonts w:ascii="Sylfaen" w:hAnsi="Sylfaen" w:cs="Sylfaen"/>
                <w:spacing w:val="-20"/>
              </w:rPr>
              <w:t>მი</w:t>
            </w:r>
            <w:r w:rsidRPr="00CD5AC0">
              <w:rPr>
                <w:rFonts w:ascii="AcadNusx" w:hAnsi="AcadNusx"/>
                <w:spacing w:val="-20"/>
                <w:lang w:val="de-DE"/>
              </w:rPr>
              <w:softHyphen/>
            </w:r>
            <w:r w:rsidRPr="00CD5AC0">
              <w:rPr>
                <w:rFonts w:ascii="Sylfaen" w:hAnsi="Sylfaen" w:cs="Sylfaen"/>
                <w:spacing w:val="-20"/>
              </w:rPr>
              <w:t>სი</w:t>
            </w:r>
            <w:r w:rsidRPr="00CD5AC0">
              <w:rPr>
                <w:spacing w:val="-20"/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  <w:spacing w:val="-20"/>
              </w:rPr>
              <w:t>საკვალიფი</w:t>
            </w:r>
            <w:r w:rsidRPr="00CD5AC0">
              <w:rPr>
                <w:rFonts w:ascii="AcadNusx" w:hAnsi="AcadNusx"/>
                <w:spacing w:val="-20"/>
                <w:lang w:val="de-DE"/>
              </w:rPr>
              <w:softHyphen/>
            </w:r>
            <w:r w:rsidRPr="00CD5AC0">
              <w:rPr>
                <w:rFonts w:ascii="Sylfaen" w:hAnsi="Sylfaen" w:cs="Sylfaen"/>
                <w:spacing w:val="-20"/>
              </w:rPr>
              <w:t>კა</w:t>
            </w:r>
            <w:r w:rsidRPr="00CD5AC0">
              <w:rPr>
                <w:rFonts w:ascii="AcadNusx" w:hAnsi="AcadNusx"/>
                <w:spacing w:val="-20"/>
                <w:lang w:val="de-DE"/>
              </w:rPr>
              <w:softHyphen/>
            </w:r>
            <w:r w:rsidRPr="00CD5AC0">
              <w:rPr>
                <w:rFonts w:ascii="Sylfaen" w:hAnsi="Sylfaen" w:cs="Sylfaen"/>
                <w:spacing w:val="-20"/>
              </w:rPr>
              <w:t>ციო</w:t>
            </w:r>
            <w:r w:rsidRPr="00CD5AC0">
              <w:rPr>
                <w:spacing w:val="-20"/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  <w:spacing w:val="-20"/>
              </w:rPr>
              <w:t>ნაშ</w:t>
            </w:r>
            <w:r w:rsidRPr="00CD5AC0">
              <w:rPr>
                <w:rFonts w:ascii="AcadNusx" w:hAnsi="AcadNusx"/>
                <w:spacing w:val="-20"/>
                <w:lang w:val="de-DE"/>
              </w:rPr>
              <w:softHyphen/>
            </w:r>
            <w:r w:rsidRPr="00CD5AC0">
              <w:rPr>
                <w:rFonts w:ascii="Sylfaen" w:hAnsi="Sylfaen" w:cs="Sylfaen"/>
                <w:spacing w:val="-20"/>
              </w:rPr>
              <w:t>რო</w:t>
            </w:r>
            <w:r w:rsidRPr="00CD5AC0">
              <w:rPr>
                <w:rFonts w:ascii="AcadNusx" w:hAnsi="AcadNusx"/>
                <w:spacing w:val="-20"/>
                <w:lang w:val="de-DE"/>
              </w:rPr>
              <w:softHyphen/>
            </w:r>
            <w:r w:rsidRPr="00CD5AC0">
              <w:rPr>
                <w:rFonts w:ascii="Sylfaen" w:hAnsi="Sylfaen" w:cs="Sylfaen"/>
                <w:spacing w:val="-20"/>
              </w:rPr>
              <w:t>მ</w:t>
            </w:r>
            <w:r w:rsidRPr="00CD5AC0">
              <w:rPr>
                <w:rFonts w:ascii="Sylfaen" w:hAnsi="Sylfaen" w:cs="Sylfaen"/>
                <w:spacing w:val="-20"/>
                <w:lang w:val="ka-GE"/>
              </w:rPr>
              <w:t>ებისა</w:t>
            </w:r>
            <w:r w:rsidRPr="00CD5AC0">
              <w:rPr>
                <w:spacing w:val="-20"/>
                <w:lang w:val="ka-GE"/>
              </w:rPr>
              <w:t xml:space="preserve">  </w:t>
            </w:r>
            <w:r w:rsidRPr="00CD5AC0">
              <w:rPr>
                <w:rFonts w:ascii="Sylfaen" w:hAnsi="Sylfaen" w:cs="Sylfaen"/>
                <w:spacing w:val="-20"/>
                <w:lang w:val="ka-GE"/>
              </w:rPr>
              <w:t>და</w:t>
            </w:r>
            <w:r w:rsidRPr="00CD5AC0">
              <w:rPr>
                <w:spacing w:val="-20"/>
                <w:lang w:val="ka-GE"/>
              </w:rPr>
              <w:t xml:space="preserve"> </w:t>
            </w:r>
            <w:r w:rsidRPr="00CD5AC0">
              <w:rPr>
                <w:rFonts w:ascii="Sylfaen" w:hAnsi="Sylfaen" w:cs="Sylfaen"/>
                <w:spacing w:val="-20"/>
                <w:lang w:val="ka-GE"/>
              </w:rPr>
              <w:t>სხვა</w:t>
            </w:r>
            <w:r w:rsidRPr="00CD5AC0">
              <w:rPr>
                <w:spacing w:val="-20"/>
                <w:lang w:val="ka-GE"/>
              </w:rPr>
              <w:t xml:space="preserve"> </w:t>
            </w:r>
            <w:r w:rsidRPr="00CD5AC0">
              <w:rPr>
                <w:rFonts w:ascii="Sylfaen" w:hAnsi="Sylfaen" w:cs="Sylfaen"/>
                <w:spacing w:val="-20"/>
                <w:lang w:val="ka-GE"/>
              </w:rPr>
              <w:t>სახის</w:t>
            </w:r>
            <w:r w:rsidRPr="00CD5AC0">
              <w:rPr>
                <w:spacing w:val="-20"/>
                <w:lang w:val="ka-GE"/>
              </w:rPr>
              <w:t xml:space="preserve"> </w:t>
            </w:r>
            <w:r w:rsidRPr="00CD5AC0">
              <w:rPr>
                <w:rFonts w:ascii="Sylfaen" w:hAnsi="Sylfaen" w:cs="Sylfaen"/>
                <w:spacing w:val="-20"/>
                <w:lang w:val="ka-GE"/>
              </w:rPr>
              <w:t>მეცნიერული</w:t>
            </w:r>
            <w:r w:rsidRPr="00CD5AC0">
              <w:rPr>
                <w:spacing w:val="-20"/>
                <w:lang w:val="ka-GE"/>
              </w:rPr>
              <w:t xml:space="preserve"> </w:t>
            </w:r>
            <w:r w:rsidRPr="00CD5AC0">
              <w:rPr>
                <w:rFonts w:ascii="Sylfaen" w:hAnsi="Sylfaen" w:cs="Sylfaen"/>
                <w:spacing w:val="-20"/>
                <w:lang w:val="ka-GE"/>
              </w:rPr>
              <w:t>ნაშრომების</w:t>
            </w:r>
            <w:r w:rsidRPr="00CD5AC0">
              <w:rPr>
                <w:spacing w:val="-20"/>
                <w:lang w:val="ka-GE"/>
              </w:rPr>
              <w:t xml:space="preserve"> </w:t>
            </w:r>
            <w:r w:rsidRPr="00CD5AC0">
              <w:rPr>
                <w:rFonts w:ascii="Sylfaen" w:hAnsi="Sylfaen" w:cs="Sylfaen"/>
                <w:spacing w:val="-20"/>
              </w:rPr>
              <w:t>შექ</w:t>
            </w:r>
            <w:r w:rsidRPr="00CD5AC0">
              <w:rPr>
                <w:rFonts w:ascii="AcadNusx" w:hAnsi="AcadNusx"/>
                <w:spacing w:val="-20"/>
                <w:lang w:val="de-DE"/>
              </w:rPr>
              <w:softHyphen/>
            </w:r>
            <w:r w:rsidRPr="00CD5AC0">
              <w:rPr>
                <w:rFonts w:ascii="Sylfaen" w:hAnsi="Sylfaen" w:cs="Sylfaen"/>
                <w:spacing w:val="-20"/>
              </w:rPr>
              <w:t>მნა</w:t>
            </w:r>
            <w:r w:rsidRPr="00CD5AC0">
              <w:rPr>
                <w:rFonts w:ascii="AcadNusx" w:hAnsi="AcadNusx"/>
                <w:spacing w:val="-20"/>
                <w:lang w:val="de-DE"/>
              </w:rPr>
              <w:softHyphen/>
            </w:r>
            <w:r w:rsidRPr="00CD5AC0">
              <w:rPr>
                <w:rFonts w:ascii="Sylfaen" w:hAnsi="Sylfaen" w:cs="Sylfaen"/>
                <w:spacing w:val="-20"/>
                <w:lang w:val="ka-GE"/>
              </w:rPr>
              <w:t>ში</w:t>
            </w:r>
            <w:r w:rsidRPr="00CD5AC0">
              <w:rPr>
                <w:spacing w:val="-20"/>
                <w:lang w:val="de-DE"/>
              </w:rPr>
              <w:t xml:space="preserve"> </w:t>
            </w:r>
            <w:r w:rsidRPr="00CD5AC0">
              <w:rPr>
                <w:rFonts w:ascii="Sylfaen" w:hAnsi="Sylfaen" w:cs="Sylfaen"/>
                <w:spacing w:val="-20"/>
              </w:rPr>
              <w:t>და</w:t>
            </w:r>
            <w:r w:rsidRPr="00CD5AC0">
              <w:rPr>
                <w:rFonts w:ascii="AcadNusx" w:hAnsi="AcadNusx"/>
                <w:spacing w:val="-20"/>
                <w:lang w:val="de-DE"/>
              </w:rPr>
              <w:softHyphen/>
            </w:r>
            <w:r w:rsidRPr="00CD5AC0">
              <w:rPr>
                <w:rFonts w:ascii="Sylfaen" w:hAnsi="Sylfaen" w:cs="Sylfaen"/>
                <w:spacing w:val="-20"/>
              </w:rPr>
              <w:t>ეხ</w:t>
            </w:r>
            <w:r w:rsidRPr="00CD5AC0">
              <w:rPr>
                <w:rFonts w:ascii="AcadNusx" w:hAnsi="AcadNusx"/>
                <w:spacing w:val="-20"/>
                <w:lang w:val="de-DE"/>
              </w:rPr>
              <w:softHyphen/>
            </w:r>
            <w:r w:rsidRPr="00CD5AC0">
              <w:rPr>
                <w:rFonts w:ascii="Sylfaen" w:hAnsi="Sylfaen" w:cs="Sylfaen"/>
                <w:spacing w:val="-20"/>
              </w:rPr>
              <w:t>მა</w:t>
            </w:r>
            <w:r w:rsidRPr="00CD5AC0">
              <w:rPr>
                <w:rFonts w:ascii="AcadNusx" w:hAnsi="AcadNusx"/>
                <w:spacing w:val="-20"/>
                <w:lang w:val="de-DE"/>
              </w:rPr>
              <w:softHyphen/>
            </w:r>
            <w:r w:rsidRPr="00CD5AC0">
              <w:rPr>
                <w:rFonts w:ascii="Sylfaen" w:hAnsi="Sylfaen" w:cs="Sylfaen"/>
                <w:spacing w:val="-20"/>
              </w:rPr>
              <w:t>რე</w:t>
            </w:r>
            <w:r w:rsidRPr="00CD5AC0">
              <w:rPr>
                <w:rFonts w:ascii="AcadNusx" w:hAnsi="AcadNusx"/>
                <w:spacing w:val="-20"/>
                <w:lang w:val="de-DE"/>
              </w:rPr>
              <w:softHyphen/>
            </w:r>
            <w:r w:rsidRPr="00CD5AC0">
              <w:rPr>
                <w:rFonts w:ascii="Sylfaen" w:hAnsi="Sylfaen" w:cs="Sylfaen"/>
                <w:spacing w:val="-20"/>
              </w:rPr>
              <w:t>ბა</w:t>
            </w:r>
            <w:r w:rsidR="005C40FB" w:rsidRPr="005C40FB">
              <w:rPr>
                <w:rFonts w:ascii="AcadNusx" w:hAnsi="AcadNusx"/>
                <w:spacing w:val="-20"/>
                <w:lang w:val="de-DE"/>
              </w:rPr>
              <w:t>.</w:t>
            </w:r>
          </w:p>
          <w:p w:rsidR="00C307BD" w:rsidRPr="00BC5026" w:rsidRDefault="00C307BD" w:rsidP="00F26A36">
            <w:pPr>
              <w:ind w:firstLine="524"/>
              <w:jc w:val="both"/>
              <w:rPr>
                <w:rFonts w:cs="Sylfaen"/>
                <w:noProof/>
              </w:rPr>
            </w:pPr>
          </w:p>
        </w:tc>
      </w:tr>
      <w:tr w:rsidR="00C307BD" w:rsidRPr="00A354AE" w:rsidTr="00F26A36">
        <w:tc>
          <w:tcPr>
            <w:tcW w:w="28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A354AE" w:rsidRDefault="00C307BD" w:rsidP="00F26A36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lastRenderedPageBreak/>
              <w:t>ცოდნის პრაქტიკაში გამოყენების უნარი</w:t>
            </w:r>
          </w:p>
        </w:tc>
        <w:tc>
          <w:tcPr>
            <w:tcW w:w="787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07BD" w:rsidRPr="00BC5026" w:rsidRDefault="009616A0" w:rsidP="00F26A36">
            <w:pPr>
              <w:ind w:right="-720"/>
              <w:jc w:val="both"/>
              <w:rPr>
                <w:rFonts w:ascii="Sylfaen" w:hAnsi="Sylfaen" w:cs="AcadNusx"/>
                <w:noProof/>
              </w:rPr>
            </w:pPr>
            <w:r w:rsidRPr="00CD5AC0">
              <w:rPr>
                <w:rFonts w:ascii="Sylfaen" w:hAnsi="Sylfaen"/>
                <w:spacing w:val="-20"/>
                <w:lang w:val="ka-GE"/>
              </w:rPr>
              <w:t>ინოვაციური კვლევის დამოუკიდებლად დაგეგმვა</w:t>
            </w:r>
            <w:r w:rsidR="005C40FB" w:rsidRPr="005C40FB">
              <w:rPr>
                <w:rFonts w:ascii="AcadNusx" w:hAnsi="AcadNusx"/>
                <w:spacing w:val="-20"/>
                <w:lang w:val="ka-GE"/>
              </w:rPr>
              <w:t>,</w:t>
            </w:r>
            <w:r w:rsidRPr="00CD5AC0">
              <w:rPr>
                <w:rFonts w:ascii="Sylfaen" w:hAnsi="Sylfaen"/>
                <w:spacing w:val="-20"/>
                <w:lang w:val="ka-GE"/>
              </w:rPr>
              <w:t xml:space="preserve"> განხორციელება და ზედამხედველობა</w:t>
            </w:r>
            <w:r w:rsidR="005C40FB" w:rsidRPr="005C40FB">
              <w:rPr>
                <w:rFonts w:ascii="AcadNusx" w:hAnsi="AcadNusx"/>
                <w:spacing w:val="-20"/>
                <w:lang w:val="ka-GE"/>
              </w:rPr>
              <w:t>;</w:t>
            </w:r>
            <w:r w:rsidRPr="00CD5AC0">
              <w:rPr>
                <w:rFonts w:ascii="Sylfaen" w:hAnsi="Sylfaen"/>
                <w:spacing w:val="-20"/>
                <w:lang w:val="ka-GE"/>
              </w:rPr>
              <w:t xml:space="preserve"> შემუშავება ახლებური კვლევითი და ანალიტიკური მეთოდებისა და მიდგომებისა</w:t>
            </w:r>
            <w:r w:rsidR="005C40FB" w:rsidRPr="005C40FB">
              <w:rPr>
                <w:rFonts w:ascii="AcadNusx" w:hAnsi="AcadNusx"/>
                <w:spacing w:val="-20"/>
                <w:lang w:val="ka-GE"/>
              </w:rPr>
              <w:t>,</w:t>
            </w:r>
            <w:r w:rsidRPr="00CD5AC0">
              <w:rPr>
                <w:rFonts w:ascii="Sylfaen" w:hAnsi="Sylfaen"/>
                <w:spacing w:val="-20"/>
                <w:lang w:val="ka-GE"/>
              </w:rPr>
              <w:t xml:space="preserve"> რომლებიც ახალი ცოდნის შექმნაზეა ორიენტირებული და აისახება პუბლიკაციებში</w:t>
            </w:r>
            <w:r w:rsidR="005C40FB" w:rsidRPr="005C40FB">
              <w:rPr>
                <w:rFonts w:ascii="AcadNusx" w:hAnsi="AcadNusx"/>
                <w:spacing w:val="-20"/>
                <w:lang w:val="ka-GE"/>
              </w:rPr>
              <w:t>.</w:t>
            </w:r>
          </w:p>
        </w:tc>
      </w:tr>
      <w:tr w:rsidR="00C307BD" w:rsidRPr="00A354AE" w:rsidTr="00F26A36">
        <w:tc>
          <w:tcPr>
            <w:tcW w:w="28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A354AE" w:rsidRDefault="00C307BD" w:rsidP="00F26A36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</w:rPr>
            </w:pP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დასკვნის უნარი</w:t>
            </w:r>
          </w:p>
        </w:tc>
        <w:tc>
          <w:tcPr>
            <w:tcW w:w="787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6A0" w:rsidRPr="00CD5AC0" w:rsidRDefault="009616A0" w:rsidP="00F26A36">
            <w:pPr>
              <w:ind w:firstLine="344"/>
              <w:jc w:val="both"/>
              <w:rPr>
                <w:rFonts w:ascii="Sylfaen" w:hAnsi="Sylfaen"/>
                <w:spacing w:val="-20"/>
                <w:lang w:val="ka-GE"/>
              </w:rPr>
            </w:pPr>
            <w:r w:rsidRPr="00CD5AC0">
              <w:rPr>
                <w:rFonts w:ascii="Sylfaen" w:hAnsi="Sylfaen"/>
                <w:spacing w:val="-20"/>
                <w:lang w:val="ka-GE"/>
              </w:rPr>
              <w:t>ახალი</w:t>
            </w:r>
            <w:r w:rsidR="005C40FB" w:rsidRPr="005C40FB">
              <w:rPr>
                <w:rFonts w:ascii="AcadNusx" w:hAnsi="AcadNusx"/>
                <w:spacing w:val="-20"/>
                <w:lang w:val="ka-GE"/>
              </w:rPr>
              <w:t>,</w:t>
            </w:r>
            <w:r w:rsidRPr="00CD5AC0">
              <w:rPr>
                <w:rFonts w:ascii="Sylfaen" w:hAnsi="Sylfaen"/>
                <w:spacing w:val="-20"/>
                <w:lang w:val="ka-GE"/>
              </w:rPr>
              <w:t xml:space="preserve"> რთული და წინააღმდეგობრივი იდეებისა და მიდგომების კრიტიკული ანალიზი</w:t>
            </w:r>
            <w:r w:rsidR="005C40FB" w:rsidRPr="005C40FB">
              <w:rPr>
                <w:rFonts w:ascii="AcadNusx" w:hAnsi="AcadNusx"/>
                <w:spacing w:val="-20"/>
                <w:lang w:val="ka-GE"/>
              </w:rPr>
              <w:t>,</w:t>
            </w:r>
            <w:r w:rsidRPr="00CD5AC0">
              <w:rPr>
                <w:rFonts w:ascii="Sylfaen" w:hAnsi="Sylfaen"/>
                <w:spacing w:val="-20"/>
                <w:lang w:val="ka-GE"/>
              </w:rPr>
              <w:t xml:space="preserve"> სინთეზი და შეფასება</w:t>
            </w:r>
            <w:r w:rsidR="005C40FB" w:rsidRPr="005C40FB">
              <w:rPr>
                <w:rFonts w:ascii="AcadNusx" w:hAnsi="AcadNusx"/>
                <w:spacing w:val="-20"/>
                <w:lang w:val="ka-GE"/>
              </w:rPr>
              <w:t>,</w:t>
            </w:r>
            <w:r w:rsidRPr="00CD5AC0">
              <w:rPr>
                <w:rFonts w:ascii="Sylfaen" w:hAnsi="Sylfaen"/>
                <w:spacing w:val="-20"/>
                <w:lang w:val="ka-GE"/>
              </w:rPr>
              <w:t xml:space="preserve"> რითაც ხდება ახალი მეთოდოლოგიის  შემუშავება</w:t>
            </w:r>
            <w:r w:rsidR="005C40FB" w:rsidRPr="005C40FB">
              <w:rPr>
                <w:rFonts w:ascii="AcadNusx" w:hAnsi="AcadNusx"/>
                <w:spacing w:val="-20"/>
                <w:lang w:val="ka-GE"/>
              </w:rPr>
              <w:t>-</w:t>
            </w:r>
            <w:r w:rsidRPr="00CD5AC0">
              <w:rPr>
                <w:rFonts w:ascii="Sylfaen" w:hAnsi="Sylfaen"/>
                <w:spacing w:val="-20"/>
                <w:lang w:val="ka-GE"/>
              </w:rPr>
              <w:t>განვითარების ხელშეწყობა</w:t>
            </w:r>
            <w:r w:rsidR="005C40FB" w:rsidRPr="005C40FB">
              <w:rPr>
                <w:rFonts w:ascii="AcadNusx" w:hAnsi="AcadNusx"/>
                <w:spacing w:val="-20"/>
                <w:lang w:val="ka-GE"/>
              </w:rPr>
              <w:t>;</w:t>
            </w:r>
            <w:r w:rsidRPr="00CD5AC0">
              <w:rPr>
                <w:rFonts w:ascii="Sylfaen" w:hAnsi="Sylfaen"/>
                <w:spacing w:val="-20"/>
                <w:lang w:val="ka-GE"/>
              </w:rPr>
              <w:t xml:space="preserve"> პრობლემის გადაჭრისთვის სწორი და ეფექტური გადაწყვეტილების დამოუკიდებლად მიღება</w:t>
            </w:r>
            <w:r w:rsidR="005C40FB" w:rsidRPr="005C40FB">
              <w:rPr>
                <w:rFonts w:ascii="AcadNusx" w:hAnsi="AcadNusx"/>
                <w:spacing w:val="-20"/>
                <w:lang w:val="ka-GE"/>
              </w:rPr>
              <w:t>.</w:t>
            </w:r>
          </w:p>
          <w:p w:rsidR="00C307BD" w:rsidRPr="00BC5026" w:rsidRDefault="00C307BD" w:rsidP="00F26A36">
            <w:pPr>
              <w:spacing w:after="0" w:line="240" w:lineRule="auto"/>
              <w:ind w:firstLine="344"/>
              <w:jc w:val="both"/>
              <w:rPr>
                <w:rFonts w:ascii="Sylfaen" w:hAnsi="Sylfaen"/>
                <w:noProof/>
              </w:rPr>
            </w:pPr>
          </w:p>
        </w:tc>
      </w:tr>
      <w:tr w:rsidR="00C307BD" w:rsidRPr="00A354AE" w:rsidTr="00F26A36">
        <w:tc>
          <w:tcPr>
            <w:tcW w:w="28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C307BD" w:rsidRPr="00A354AE" w:rsidRDefault="00C307BD" w:rsidP="00F26A36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კომუნიკაციის უნარი</w:t>
            </w:r>
          </w:p>
        </w:tc>
        <w:tc>
          <w:tcPr>
            <w:tcW w:w="787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6A0" w:rsidRPr="00CD5AC0" w:rsidRDefault="009616A0" w:rsidP="00F26A36">
            <w:pPr>
              <w:ind w:firstLine="344"/>
              <w:jc w:val="both"/>
              <w:rPr>
                <w:rFonts w:ascii="Sylfaen" w:hAnsi="Sylfaen"/>
                <w:spacing w:val="-20"/>
                <w:lang w:val="ka-GE"/>
              </w:rPr>
            </w:pPr>
            <w:r w:rsidRPr="00CD5AC0">
              <w:rPr>
                <w:rFonts w:ascii="Sylfaen" w:hAnsi="Sylfaen"/>
                <w:spacing w:val="-20"/>
                <w:lang w:val="ka-GE"/>
              </w:rPr>
              <w:t>ახალი ცოდნის არსებულ ცოდნასთან ურთიერთკავშირში დასაბუთებულად და გარკვევით წარმოჩენა</w:t>
            </w:r>
            <w:r w:rsidR="005C40FB" w:rsidRPr="005C40FB">
              <w:rPr>
                <w:rFonts w:ascii="AcadNusx" w:hAnsi="AcadNusx"/>
                <w:spacing w:val="-20"/>
                <w:lang w:val="ka-GE"/>
              </w:rPr>
              <w:t>,</w:t>
            </w:r>
            <w:r w:rsidRPr="00CD5AC0">
              <w:rPr>
                <w:rFonts w:ascii="Sylfaen" w:hAnsi="Sylfaen"/>
                <w:spacing w:val="-20"/>
                <w:lang w:val="ka-GE"/>
              </w:rPr>
              <w:t xml:space="preserve"> ასევე  საერთაშორისო  სამეცნიერო საზოგადოებასთან  თემატურ  პოლემიკაში  ჩართვა უცხოურ ენაზე</w:t>
            </w:r>
            <w:r w:rsidR="005C40FB" w:rsidRPr="005C40FB">
              <w:rPr>
                <w:rFonts w:ascii="AcadNusx" w:hAnsi="AcadNusx"/>
                <w:spacing w:val="-20"/>
                <w:lang w:val="ka-GE"/>
              </w:rPr>
              <w:t>.</w:t>
            </w:r>
          </w:p>
          <w:p w:rsidR="00C307BD" w:rsidRPr="00BC5026" w:rsidRDefault="00C307BD" w:rsidP="00F26A36">
            <w:pPr>
              <w:spacing w:after="0" w:line="240" w:lineRule="auto"/>
              <w:ind w:firstLine="344"/>
              <w:jc w:val="both"/>
              <w:rPr>
                <w:rFonts w:ascii="Sylfaen" w:hAnsi="Sylfaen"/>
                <w:noProof/>
                <w:lang w:val="ru-RU"/>
              </w:rPr>
            </w:pPr>
          </w:p>
        </w:tc>
      </w:tr>
      <w:tr w:rsidR="009D7832" w:rsidRPr="00A354AE" w:rsidTr="00F26A36">
        <w:tc>
          <w:tcPr>
            <w:tcW w:w="286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A354AE" w:rsidRDefault="009D7832" w:rsidP="00F26A36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სწავლის უნარი</w:t>
            </w:r>
          </w:p>
        </w:tc>
        <w:tc>
          <w:tcPr>
            <w:tcW w:w="7876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616A0" w:rsidRPr="00CD5AC0" w:rsidRDefault="009616A0" w:rsidP="00F26A36">
            <w:pPr>
              <w:ind w:firstLine="344"/>
              <w:jc w:val="both"/>
              <w:rPr>
                <w:rFonts w:ascii="Sylfaen" w:hAnsi="Sylfaen"/>
                <w:spacing w:val="-20"/>
                <w:lang w:val="ka-GE"/>
              </w:rPr>
            </w:pPr>
            <w:r w:rsidRPr="00CD5AC0">
              <w:rPr>
                <w:rFonts w:ascii="Sylfaen" w:hAnsi="Sylfaen"/>
                <w:spacing w:val="-20"/>
                <w:lang w:val="ka-GE"/>
              </w:rPr>
              <w:t>უახლეს მიღწევებზე დამყარებული ცოდნიდან გამომდინარე ახალი იდეების ან პროცესების განვითარების მზაობა სწავლისა და საქმიანობის</w:t>
            </w:r>
            <w:r w:rsidR="005C40FB" w:rsidRPr="005C40FB">
              <w:rPr>
                <w:rFonts w:ascii="AcadNusx" w:hAnsi="AcadNusx"/>
                <w:spacing w:val="-20"/>
                <w:lang w:val="ka-GE"/>
              </w:rPr>
              <w:t>,</w:t>
            </w:r>
            <w:r w:rsidRPr="00CD5AC0">
              <w:rPr>
                <w:rFonts w:ascii="Sylfaen" w:hAnsi="Sylfaen"/>
                <w:spacing w:val="-20"/>
                <w:lang w:val="ka-GE"/>
              </w:rPr>
              <w:t xml:space="preserve"> მათ შორის კვლევის პროცესში</w:t>
            </w:r>
            <w:r w:rsidR="005C40FB" w:rsidRPr="005C40FB">
              <w:rPr>
                <w:rFonts w:ascii="AcadNusx" w:hAnsi="AcadNusx"/>
                <w:spacing w:val="-20"/>
                <w:lang w:val="ka-GE"/>
              </w:rPr>
              <w:t>.</w:t>
            </w:r>
          </w:p>
          <w:p w:rsidR="009D7832" w:rsidRPr="00BC5026" w:rsidRDefault="009D7832" w:rsidP="00F26A36">
            <w:pPr>
              <w:spacing w:after="0" w:line="240" w:lineRule="auto"/>
              <w:ind w:firstLine="344"/>
              <w:jc w:val="both"/>
              <w:rPr>
                <w:rFonts w:ascii="Sylfaen" w:hAnsi="Sylfaen" w:cs="Sylfaen"/>
                <w:noProof/>
              </w:rPr>
            </w:pPr>
          </w:p>
        </w:tc>
      </w:tr>
      <w:tr w:rsidR="009D7832" w:rsidRPr="00A354AE" w:rsidTr="00F26A36">
        <w:tc>
          <w:tcPr>
            <w:tcW w:w="28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:rsidR="009D7832" w:rsidRPr="00A354AE" w:rsidRDefault="009D7832" w:rsidP="00F26A36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ღირებულებები</w:t>
            </w:r>
          </w:p>
        </w:tc>
        <w:tc>
          <w:tcPr>
            <w:tcW w:w="787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BC5026" w:rsidRDefault="009616A0" w:rsidP="00F26A36">
            <w:pPr>
              <w:spacing w:after="0" w:line="240" w:lineRule="auto"/>
              <w:ind w:firstLine="344"/>
              <w:jc w:val="both"/>
              <w:rPr>
                <w:rFonts w:ascii="Sylfaen" w:hAnsi="Sylfaen"/>
                <w:noProof/>
                <w:lang w:val="ru-RU"/>
              </w:rPr>
            </w:pPr>
            <w:r w:rsidRPr="00CD5AC0">
              <w:rPr>
                <w:rFonts w:ascii="Sylfaen" w:hAnsi="Sylfaen"/>
                <w:spacing w:val="-20"/>
                <w:lang w:val="ka-GE"/>
              </w:rPr>
              <w:t>ღირებულებები განისაზღვრება დოქტორანტის</w:t>
            </w:r>
            <w:r w:rsidRPr="00CD5AC0">
              <w:rPr>
                <w:rFonts w:ascii="Sylfaen" w:hAnsi="Sylfaen"/>
                <w:b/>
                <w:spacing w:val="-20"/>
                <w:lang w:val="ka-GE"/>
              </w:rPr>
              <w:t xml:space="preserve"> </w:t>
            </w:r>
            <w:r w:rsidRPr="00CD5AC0">
              <w:rPr>
                <w:rFonts w:ascii="Sylfaen" w:hAnsi="Sylfaen"/>
                <w:spacing w:val="-20"/>
                <w:lang w:val="ka-GE"/>
              </w:rPr>
              <w:t>სადოქტორო დისერტაციის თემატიკაში  დასმული  ამოცანების  მის მიერ  გადაწყვეტის  დონით</w:t>
            </w:r>
            <w:r w:rsidR="005C40FB" w:rsidRPr="005C40FB">
              <w:rPr>
                <w:rFonts w:ascii="AcadNusx" w:hAnsi="AcadNusx"/>
                <w:spacing w:val="-20"/>
                <w:lang w:val="ka-GE"/>
              </w:rPr>
              <w:t>.</w:t>
            </w:r>
            <w:r w:rsidRPr="00CD5AC0">
              <w:rPr>
                <w:rFonts w:ascii="Sylfaen" w:hAnsi="Sylfaen"/>
                <w:spacing w:val="-20"/>
                <w:lang w:val="ka-GE"/>
              </w:rPr>
              <w:t xml:space="preserve"> გათვალისწინებული იქნება რამდენად  შეუძლია  დოქტორანტს  სისტემატიურობის</w:t>
            </w:r>
            <w:r w:rsidR="005C40FB" w:rsidRPr="005C40FB">
              <w:rPr>
                <w:rFonts w:ascii="AcadNusx" w:hAnsi="AcadNusx"/>
                <w:spacing w:val="-20"/>
                <w:lang w:val="ka-GE"/>
              </w:rPr>
              <w:t>,</w:t>
            </w:r>
            <w:r w:rsidRPr="00CD5AC0">
              <w:rPr>
                <w:rFonts w:ascii="Sylfaen" w:hAnsi="Sylfaen"/>
                <w:spacing w:val="-20"/>
                <w:lang w:val="ka-GE"/>
              </w:rPr>
              <w:t xml:space="preserve"> ობიექტურობის</w:t>
            </w:r>
            <w:r w:rsidR="005C40FB" w:rsidRPr="005C40FB">
              <w:rPr>
                <w:rFonts w:ascii="AcadNusx" w:hAnsi="AcadNusx"/>
                <w:spacing w:val="-20"/>
                <w:lang w:val="ka-GE"/>
              </w:rPr>
              <w:t>,</w:t>
            </w:r>
            <w:r w:rsidRPr="00CD5AC0">
              <w:rPr>
                <w:rFonts w:ascii="Sylfaen" w:hAnsi="Sylfaen"/>
                <w:spacing w:val="-20"/>
                <w:lang w:val="ka-GE"/>
              </w:rPr>
              <w:t xml:space="preserve"> თვითკრიტიკულობის პრინციპების დაცვა</w:t>
            </w:r>
            <w:r w:rsidR="005C40FB" w:rsidRPr="005C40FB">
              <w:rPr>
                <w:rFonts w:ascii="AcadNusx" w:hAnsi="AcadNusx"/>
                <w:spacing w:val="-20"/>
                <w:lang w:val="ka-GE"/>
              </w:rPr>
              <w:t>.</w:t>
            </w:r>
            <w:r w:rsidRPr="00CD5AC0">
              <w:rPr>
                <w:rFonts w:ascii="Sylfaen" w:hAnsi="Sylfaen"/>
                <w:spacing w:val="-20"/>
                <w:lang w:val="ka-GE"/>
              </w:rPr>
              <w:t xml:space="preserve"> როგორი პასუხისმგებლობით მუშაობს იგი  შესასწავლად  აღებული  პრობლემის წერილობითი  და ზეპირი სახით  გადმოსაცემად</w:t>
            </w:r>
            <w:r w:rsidR="005C40FB" w:rsidRPr="005C40FB">
              <w:rPr>
                <w:rFonts w:ascii="AcadNusx" w:hAnsi="AcadNusx"/>
                <w:spacing w:val="-20"/>
                <w:lang w:val="ka-GE"/>
              </w:rPr>
              <w:t>.</w:t>
            </w:r>
            <w:r w:rsidRPr="00CD5AC0">
              <w:rPr>
                <w:rFonts w:ascii="Sylfaen" w:hAnsi="Sylfaen"/>
                <w:spacing w:val="-20"/>
                <w:lang w:val="ka-GE"/>
              </w:rPr>
              <w:t xml:space="preserve"> სწავლების პერიოდში დოქტორანტმა უნდა შეიძინოს მეცნიერ</w:t>
            </w:r>
            <w:r w:rsidR="005C40FB" w:rsidRPr="005C40FB">
              <w:rPr>
                <w:rFonts w:ascii="AcadNusx" w:hAnsi="AcadNusx"/>
                <w:spacing w:val="-20"/>
                <w:lang w:val="ka-GE"/>
              </w:rPr>
              <w:t>-</w:t>
            </w:r>
            <w:r w:rsidRPr="00CD5AC0">
              <w:rPr>
                <w:rFonts w:ascii="Sylfaen" w:hAnsi="Sylfaen"/>
                <w:spacing w:val="-20"/>
                <w:lang w:val="ka-GE"/>
              </w:rPr>
              <w:t>მკვლევარისათვის საჭირო ნებისყოფა და მეცნიერული ეთიკის ჩვევები</w:t>
            </w:r>
            <w:r w:rsidR="005C40FB" w:rsidRPr="005C40FB">
              <w:rPr>
                <w:rFonts w:ascii="AcadNusx" w:hAnsi="AcadNusx"/>
                <w:spacing w:val="-20"/>
                <w:lang w:val="ka-GE"/>
              </w:rPr>
              <w:t>.</w:t>
            </w:r>
          </w:p>
        </w:tc>
      </w:tr>
      <w:tr w:rsidR="009D7832" w:rsidRPr="00A354AE" w:rsidTr="00F26A36">
        <w:tc>
          <w:tcPr>
            <w:tcW w:w="10740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A354AE" w:rsidRDefault="009D7832" w:rsidP="00F26A36">
            <w:pPr>
              <w:spacing w:after="0" w:line="240" w:lineRule="auto"/>
              <w:rPr>
                <w:rFonts w:ascii="Sylfaen" w:hAnsi="Sylfaen"/>
                <w:bCs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სწავლების მეთოდები</w:t>
            </w:r>
          </w:p>
        </w:tc>
      </w:tr>
      <w:tr w:rsidR="009D7832" w:rsidRPr="00A354AE" w:rsidTr="00F26A36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10E3" w:rsidRPr="00BC5026" w:rsidRDefault="003610E3" w:rsidP="00F26A36">
            <w:pPr>
              <w:spacing w:after="0" w:line="240" w:lineRule="auto"/>
              <w:jc w:val="both"/>
              <w:rPr>
                <w:rFonts w:ascii="AcadNusx" w:hAnsi="AcadNusx" w:cs="AcadNusx"/>
                <w:noProof/>
              </w:rPr>
            </w:pPr>
            <w:r w:rsidRPr="00BC5026">
              <w:rPr>
                <w:rFonts w:ascii="Sylfaen" w:eastAsia="Calibri" w:hAnsi="Sylfaen" w:cs="Sylfaen"/>
                <w:noProof/>
                <w:lang w:val="ru-RU"/>
              </w:rPr>
              <w:t>ლექცია</w:t>
            </w:r>
            <w:r w:rsidR="005C40FB" w:rsidRPr="005C40FB">
              <w:rPr>
                <w:rFonts w:ascii="AcadNusx" w:eastAsia="Calibri" w:hAnsi="AcadNusx" w:cs="AcadNusx"/>
                <w:noProof/>
                <w:lang w:val="ru-RU"/>
              </w:rPr>
              <w:t>,</w:t>
            </w:r>
            <w:r w:rsidRPr="00BC5026">
              <w:rPr>
                <w:rFonts w:ascii="Sylfaen" w:eastAsia="Calibri" w:hAnsi="Sylfaen" w:cs="AcadNusx"/>
                <w:noProof/>
                <w:lang w:val="ru-RU"/>
              </w:rPr>
              <w:t xml:space="preserve"> ჯგუფში მუშაობა</w:t>
            </w:r>
            <w:r w:rsidR="005C40FB" w:rsidRPr="005C40FB">
              <w:rPr>
                <w:rFonts w:ascii="AcadNusx" w:eastAsia="Calibri" w:hAnsi="AcadNusx" w:cs="AcadNusx"/>
                <w:noProof/>
                <w:lang w:val="ru-RU"/>
              </w:rPr>
              <w:t>,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პრეზენტაცია</w:t>
            </w:r>
            <w:r w:rsidR="005C40FB" w:rsidRPr="005C40FB">
              <w:rPr>
                <w:rFonts w:ascii="AcadNusx" w:eastAsia="Calibri" w:hAnsi="AcadNusx" w:cs="AcadNusx"/>
                <w:noProof/>
                <w:lang w:val="ru-RU"/>
              </w:rPr>
              <w:t>,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ახალი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სპეციალური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ლიტერატურის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განხილვა</w:t>
            </w:r>
            <w:r w:rsidR="005C40FB" w:rsidRPr="005C40FB">
              <w:rPr>
                <w:rFonts w:ascii="AcadNusx" w:eastAsia="Calibri" w:hAnsi="AcadNusx" w:cs="AcadNusx"/>
                <w:noProof/>
                <w:lang w:val="ru-RU"/>
              </w:rPr>
              <w:t>,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საკურსო და სამაგისტრო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ნაშრომების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შესრულება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და</w:t>
            </w:r>
            <w:r w:rsidRPr="00BC5026">
              <w:rPr>
                <w:rFonts w:ascii="AcadNusx" w:eastAsia="Calibri" w:hAnsi="AcadNusx" w:cs="AcadNusx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დაცვა</w:t>
            </w:r>
            <w:r w:rsidR="005C40FB" w:rsidRPr="005C40FB">
              <w:rPr>
                <w:rFonts w:ascii="AcadNusx" w:eastAsia="Calibri" w:hAnsi="AcadNusx" w:cs="AcadNusx"/>
                <w:noProof/>
                <w:lang w:val="ru-RU"/>
              </w:rPr>
              <w:t>.</w:t>
            </w:r>
          </w:p>
          <w:p w:rsidR="003610E3" w:rsidRPr="00BC5026" w:rsidRDefault="003610E3" w:rsidP="00F26A36">
            <w:pPr>
              <w:spacing w:after="0" w:line="240" w:lineRule="auto"/>
              <w:jc w:val="both"/>
              <w:rPr>
                <w:rFonts w:ascii="AcadNusx" w:eastAsia="Calibri" w:hAnsi="AcadNusx" w:cs="AcadNusx"/>
                <w:noProof/>
              </w:rPr>
            </w:pPr>
            <w:r w:rsidRPr="00BC5026">
              <w:rPr>
                <w:rFonts w:ascii="Sylfaen" w:eastAsia="Calibri" w:hAnsi="Sylfaen" w:cs="Times New Roman"/>
                <w:b/>
                <w:noProof/>
                <w:lang w:val="ru-RU"/>
              </w:rPr>
              <w:t>ახსნა</w:t>
            </w:r>
            <w:r w:rsidR="005C40FB" w:rsidRPr="005C40FB">
              <w:rPr>
                <w:rFonts w:ascii="AcadNusx" w:eastAsia="Calibri" w:hAnsi="AcadNusx" w:cs="Times New Roman"/>
                <w:b/>
                <w:noProof/>
                <w:lang w:val="ru-RU"/>
              </w:rPr>
              <w:t>_</w:t>
            </w:r>
            <w:r w:rsidRPr="00BC5026">
              <w:rPr>
                <w:rFonts w:ascii="Sylfaen" w:eastAsia="Calibri" w:hAnsi="Sylfaen" w:cs="Times New Roman"/>
                <w:b/>
                <w:noProof/>
                <w:lang w:val="ru-RU"/>
              </w:rPr>
              <w:t>განმარტებითი მეთოდი</w:t>
            </w:r>
            <w:r w:rsidR="005C40FB" w:rsidRPr="005C40FB">
              <w:rPr>
                <w:rFonts w:ascii="AcadNusx" w:eastAsia="Calibri" w:hAnsi="AcadNusx" w:cs="Times New Roman"/>
                <w:b/>
                <w:noProof/>
                <w:lang w:val="ru-RU"/>
              </w:rPr>
              <w:t>:</w:t>
            </w:r>
          </w:p>
          <w:p w:rsidR="003610E3" w:rsidRPr="00BC5026" w:rsidRDefault="003610E3" w:rsidP="00F26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Calibri" w:hAnsi="Sylfaen" w:cs="Sylfaen"/>
                <w:noProof/>
                <w:lang w:val="ru-RU"/>
              </w:rPr>
            </w:pPr>
            <w:r w:rsidRPr="00BC5026">
              <w:rPr>
                <w:rFonts w:ascii="Sylfaen" w:eastAsia="Calibri" w:hAnsi="Sylfaen" w:cs="Sylfaen"/>
                <w:noProof/>
                <w:lang w:val="ru-RU"/>
              </w:rPr>
              <w:t>მსჯელობა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მოცემული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საკითხის ირგვლივ და დაწვრილებით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განხილვა მოცემული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თემის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ფარგლებში</w:t>
            </w:r>
            <w:r w:rsidR="005C40FB" w:rsidRPr="005C40FB">
              <w:rPr>
                <w:rFonts w:ascii="AcadNusx" w:eastAsia="Calibri" w:hAnsi="AcadNusx" w:cs="Times New Roman"/>
                <w:noProof/>
                <w:lang w:val="ru-RU"/>
              </w:rPr>
              <w:t>.</w:t>
            </w:r>
          </w:p>
          <w:p w:rsidR="003610E3" w:rsidRPr="00BC5026" w:rsidRDefault="003610E3" w:rsidP="00F26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Calibri" w:hAnsi="Sylfaen" w:cs="Sylfaen"/>
                <w:noProof/>
                <w:lang w:val="ru-RU"/>
              </w:rPr>
            </w:pPr>
            <w:r w:rsidRPr="00BC5026">
              <w:rPr>
                <w:rFonts w:ascii="Sylfaen" w:eastAsia="Calibri" w:hAnsi="Sylfaen" w:cs="Sylfaen"/>
                <w:b/>
                <w:noProof/>
                <w:lang w:val="ru-RU"/>
              </w:rPr>
              <w:t>ვერბალური ანუ ზეპირსიტყვიერი მეთოდი</w:t>
            </w:r>
            <w:r w:rsidR="005C40FB" w:rsidRPr="005C40FB">
              <w:rPr>
                <w:rFonts w:ascii="AcadNusx" w:eastAsia="Calibri" w:hAnsi="AcadNusx" w:cs="Sylfaen"/>
                <w:b/>
                <w:noProof/>
                <w:lang w:val="ru-RU"/>
              </w:rPr>
              <w:t>:</w:t>
            </w:r>
          </w:p>
          <w:p w:rsidR="003610E3" w:rsidRPr="00BC5026" w:rsidRDefault="003610E3" w:rsidP="00F26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Calibri" w:hAnsi="Sylfaen" w:cs="Sylfaen"/>
                <w:noProof/>
                <w:lang w:val="ru-RU"/>
              </w:rPr>
            </w:pPr>
            <w:r w:rsidRPr="00BC5026">
              <w:rPr>
                <w:rFonts w:ascii="Sylfaen" w:eastAsia="Calibri" w:hAnsi="Sylfaen" w:cs="Sylfaen"/>
                <w:noProof/>
                <w:lang w:val="ru-RU"/>
              </w:rPr>
              <w:t>სალექციო მასალის ვიზუალური პრეზენტაცია და ვერბალური განმარტება</w:t>
            </w:r>
            <w:r w:rsidR="005C40FB" w:rsidRPr="005C40FB">
              <w:rPr>
                <w:rFonts w:ascii="AcadNusx" w:eastAsia="Calibri" w:hAnsi="AcadNusx" w:cs="Sylfaen"/>
                <w:noProof/>
                <w:lang w:val="ru-RU"/>
              </w:rPr>
              <w:t>,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 xml:space="preserve"> დისკუსია</w:t>
            </w:r>
            <w:r w:rsidR="005C40FB" w:rsidRPr="005C40FB">
              <w:rPr>
                <w:rFonts w:ascii="AcadNusx" w:eastAsia="Calibri" w:hAnsi="AcadNusx" w:cs="Sylfaen"/>
                <w:noProof/>
                <w:lang w:val="ru-RU"/>
              </w:rPr>
              <w:t>;</w:t>
            </w:r>
          </w:p>
          <w:p w:rsidR="003610E3" w:rsidRPr="00BC5026" w:rsidRDefault="003610E3" w:rsidP="00F26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Calibri" w:hAnsi="Sylfaen" w:cs="Sylfaen"/>
                <w:noProof/>
                <w:lang w:val="ru-RU"/>
              </w:rPr>
            </w:pPr>
            <w:r w:rsidRPr="00BC5026">
              <w:rPr>
                <w:rFonts w:ascii="Sylfaen" w:eastAsia="Calibri" w:hAnsi="Sylfaen" w:cs="Sylfaen"/>
                <w:b/>
                <w:noProof/>
                <w:lang w:val="ru-RU"/>
              </w:rPr>
              <w:t>წიგნზე მუშაობის მეთოდი</w:t>
            </w:r>
            <w:r w:rsidR="005C40FB" w:rsidRPr="005C40FB">
              <w:rPr>
                <w:rFonts w:ascii="AcadNusx" w:eastAsia="Calibri" w:hAnsi="AcadNusx" w:cs="Sylfaen"/>
                <w:b/>
                <w:noProof/>
                <w:lang w:val="ru-RU"/>
              </w:rPr>
              <w:t>:</w:t>
            </w:r>
          </w:p>
          <w:p w:rsidR="003610E3" w:rsidRPr="00BC5026" w:rsidRDefault="003610E3" w:rsidP="00F26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noProof/>
              </w:rPr>
            </w:pP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დამოუკიდებლი სამუშაოს შესასრულებლად დავალების მიცემა წიგნზე მუშაობის სახით</w:t>
            </w:r>
            <w:r w:rsidR="005C40FB" w:rsidRPr="005C40FB">
              <w:rPr>
                <w:rFonts w:ascii="AcadNusx" w:eastAsia="Calibri" w:hAnsi="AcadNusx" w:cs="Sylfaen"/>
                <w:noProof/>
                <w:lang w:val="ru-RU"/>
              </w:rPr>
              <w:t>;</w:t>
            </w:r>
          </w:p>
          <w:p w:rsidR="003610E3" w:rsidRPr="00BC5026" w:rsidRDefault="003610E3" w:rsidP="00F26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Calibri" w:hAnsi="Sylfaen" w:cs="Sylfaen"/>
                <w:b/>
                <w:noProof/>
                <w:lang w:val="ru-RU"/>
              </w:rPr>
            </w:pPr>
            <w:r w:rsidRPr="00BC5026">
              <w:rPr>
                <w:rFonts w:ascii="Sylfaen" w:eastAsia="Calibri" w:hAnsi="Sylfaen" w:cs="Sylfaen"/>
                <w:b/>
                <w:noProof/>
                <w:lang w:val="ru-RU"/>
              </w:rPr>
              <w:t>წერითი მუშაობის მეთოდი</w:t>
            </w:r>
            <w:r w:rsidR="005C40FB" w:rsidRPr="005C40FB">
              <w:rPr>
                <w:rFonts w:ascii="AcadNusx" w:eastAsia="Calibri" w:hAnsi="AcadNusx" w:cs="Sylfaen"/>
                <w:b/>
                <w:noProof/>
                <w:lang w:val="ru-RU"/>
              </w:rPr>
              <w:t>:</w:t>
            </w:r>
          </w:p>
          <w:p w:rsidR="003610E3" w:rsidRPr="00BC5026" w:rsidRDefault="003610E3" w:rsidP="00F26A36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noProof/>
                <w:lang w:val="ru-RU"/>
              </w:rPr>
            </w:pPr>
            <w:r w:rsidRPr="00BC5026">
              <w:rPr>
                <w:rFonts w:ascii="Sylfaen" w:eastAsia="Calibri" w:hAnsi="Sylfaen" w:cs="Sylfaen"/>
                <w:noProof/>
                <w:lang w:val="ru-RU"/>
              </w:rPr>
              <w:t>ამონაწერებისა და ჩანაწერების გაკეთება</w:t>
            </w:r>
            <w:r w:rsidR="005C40FB" w:rsidRPr="005C40FB">
              <w:rPr>
                <w:rFonts w:ascii="AcadNusx" w:eastAsia="Calibri" w:hAnsi="AcadNusx" w:cs="Sylfaen"/>
                <w:noProof/>
                <w:lang w:val="ru-RU"/>
              </w:rPr>
              <w:t>,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 xml:space="preserve"> მასალის დაკონსპექტება</w:t>
            </w:r>
            <w:r w:rsidR="005C40FB" w:rsidRPr="005C40FB">
              <w:rPr>
                <w:rFonts w:ascii="AcadNusx" w:eastAsia="Calibri" w:hAnsi="AcadNusx" w:cs="Sylfaen"/>
                <w:noProof/>
                <w:lang w:val="ru-RU"/>
              </w:rPr>
              <w:t>,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 xml:space="preserve"> თეზისების შედგენა</w:t>
            </w:r>
            <w:r w:rsidR="005C40FB" w:rsidRPr="005C40FB">
              <w:rPr>
                <w:rFonts w:ascii="AcadNusx" w:eastAsia="Calibri" w:hAnsi="AcadNusx" w:cs="Sylfaen"/>
                <w:noProof/>
                <w:lang w:val="ru-RU"/>
              </w:rPr>
              <w:t>,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 xml:space="preserve"> რეფერატის ან ესეს შესრულება</w:t>
            </w:r>
            <w:r w:rsidR="005C40FB" w:rsidRPr="005C40FB">
              <w:rPr>
                <w:rFonts w:ascii="AcadNusx" w:eastAsia="Calibri" w:hAnsi="AcadNusx" w:cs="Sylfaen"/>
                <w:noProof/>
                <w:lang w:val="ru-RU"/>
              </w:rPr>
              <w:t>;</w:t>
            </w:r>
          </w:p>
          <w:p w:rsidR="003610E3" w:rsidRPr="00BC5026" w:rsidRDefault="003610E3" w:rsidP="00F26A36">
            <w:pPr>
              <w:spacing w:after="0" w:line="240" w:lineRule="auto"/>
              <w:rPr>
                <w:rFonts w:ascii="Sylfaen" w:eastAsia="Calibri" w:hAnsi="Sylfaen" w:cs="Sylfaen"/>
                <w:noProof/>
              </w:rPr>
            </w:pPr>
            <w:r w:rsidRPr="00BC5026">
              <w:rPr>
                <w:rFonts w:ascii="Sylfaen" w:eastAsia="Calibri" w:hAnsi="Sylfaen" w:cs="Sylfaen"/>
                <w:b/>
                <w:noProof/>
                <w:lang w:val="ru-RU"/>
              </w:rPr>
              <w:t>დისკუსია</w:t>
            </w:r>
            <w:r w:rsidR="005C40FB" w:rsidRPr="005C40FB">
              <w:rPr>
                <w:rFonts w:ascii="AcadNusx" w:eastAsia="Calibri" w:hAnsi="AcadNusx" w:cs="Times New Roman"/>
                <w:b/>
                <w:noProof/>
                <w:lang w:val="ru-RU"/>
              </w:rPr>
              <w:t>/</w:t>
            </w:r>
            <w:r w:rsidRPr="00BC5026">
              <w:rPr>
                <w:rFonts w:ascii="Sylfaen" w:eastAsia="Calibri" w:hAnsi="Sylfaen" w:cs="Sylfaen"/>
                <w:b/>
                <w:noProof/>
                <w:lang w:val="ru-RU"/>
              </w:rPr>
              <w:t>დებატები</w:t>
            </w:r>
            <w:r w:rsidR="005C40FB" w:rsidRPr="005C40FB">
              <w:rPr>
                <w:rFonts w:ascii="AcadNusx" w:eastAsia="Calibri" w:hAnsi="AcadNusx" w:cs="Times New Roman"/>
                <w:noProof/>
                <w:lang w:val="ru-RU"/>
              </w:rPr>
              <w:t>:</w:t>
            </w:r>
          </w:p>
          <w:p w:rsidR="003610E3" w:rsidRPr="00BC5026" w:rsidRDefault="003610E3" w:rsidP="00F26A36">
            <w:pPr>
              <w:spacing w:after="0" w:line="240" w:lineRule="auto"/>
              <w:jc w:val="both"/>
              <w:rPr>
                <w:rFonts w:ascii="Sylfaen" w:hAnsi="Sylfaen" w:cs="Sylfaen"/>
                <w:noProof/>
              </w:rPr>
            </w:pP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დისკუსიის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პროცესი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მკვეთრად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ამაღლებს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სტუდენტთა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ჩართულობის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ხარისხსა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და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აქტივობას</w:t>
            </w:r>
            <w:r w:rsidR="005C40FB" w:rsidRPr="005C40FB">
              <w:rPr>
                <w:rFonts w:ascii="AcadNusx" w:eastAsia="Calibri" w:hAnsi="AcadNusx" w:cs="Times New Roman"/>
                <w:noProof/>
                <w:lang w:val="ru-RU"/>
              </w:rPr>
              <w:t>.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ეს მეთოდი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უვითარებს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სტუდენტს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კამათისა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და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საკუთარი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აზრის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დასაბუთების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  <w:r w:rsidRPr="00BC5026">
              <w:rPr>
                <w:rFonts w:ascii="Sylfaen" w:eastAsia="Calibri" w:hAnsi="Sylfaen" w:cs="Sylfaen"/>
                <w:noProof/>
                <w:lang w:val="ru-RU"/>
              </w:rPr>
              <w:t>უნარს</w:t>
            </w:r>
            <w:r w:rsidR="005C40FB" w:rsidRPr="005C40FB">
              <w:rPr>
                <w:rFonts w:ascii="AcadNusx" w:eastAsia="Calibri" w:hAnsi="AcadNusx" w:cs="Times New Roman"/>
                <w:noProof/>
                <w:lang w:val="ru-RU"/>
              </w:rPr>
              <w:t>.</w:t>
            </w:r>
            <w:r w:rsidRPr="00BC5026">
              <w:rPr>
                <w:rFonts w:ascii="Calibri" w:eastAsia="Calibri" w:hAnsi="Calibri" w:cs="Times New Roman"/>
                <w:noProof/>
                <w:lang w:val="ru-RU"/>
              </w:rPr>
              <w:t xml:space="preserve"> </w:t>
            </w:r>
          </w:p>
          <w:p w:rsidR="009D7832" w:rsidRPr="003610E3" w:rsidRDefault="005C40FB" w:rsidP="00F26A36">
            <w:pPr>
              <w:spacing w:after="0" w:line="240" w:lineRule="auto"/>
              <w:jc w:val="both"/>
              <w:rPr>
                <w:rFonts w:ascii="Sylfaen" w:hAnsi="Sylfaen" w:cs="Sylfaen"/>
                <w:noProof/>
                <w:color w:val="00B050"/>
                <w:lang w:val="ru-RU"/>
              </w:rPr>
            </w:pPr>
            <w:r w:rsidRPr="005C40FB">
              <w:rPr>
                <w:rFonts w:ascii="AcadNusx" w:eastAsia="Calibri" w:hAnsi="AcadNusx" w:cs="Sylfaen"/>
                <w:noProof/>
                <w:lang w:val="ru-RU"/>
              </w:rPr>
              <w:t>(</w:t>
            </w:r>
            <w:r w:rsidR="003610E3" w:rsidRPr="00BC5026">
              <w:rPr>
                <w:rFonts w:ascii="Sylfaen" w:eastAsia="Calibri" w:hAnsi="Sylfaen" w:cs="Sylfaen"/>
                <w:noProof/>
                <w:lang w:val="ru-RU"/>
              </w:rPr>
              <w:t>დაწვრილებით იხ</w:t>
            </w:r>
            <w:r w:rsidRPr="005C40FB">
              <w:rPr>
                <w:rFonts w:ascii="AcadNusx" w:eastAsia="Calibri" w:hAnsi="AcadNusx" w:cs="Sylfaen"/>
                <w:noProof/>
                <w:lang w:val="ru-RU"/>
              </w:rPr>
              <w:t>.</w:t>
            </w:r>
            <w:r w:rsidR="003610E3" w:rsidRPr="00BC5026">
              <w:rPr>
                <w:rFonts w:ascii="Sylfaen" w:hAnsi="Sylfaen" w:cs="Sylfaen"/>
                <w:noProof/>
              </w:rPr>
              <w:t xml:space="preserve"> </w:t>
            </w:r>
            <w:r w:rsidR="003610E3" w:rsidRPr="00BC5026">
              <w:rPr>
                <w:rFonts w:ascii="Sylfaen" w:eastAsia="Calibri" w:hAnsi="Sylfaen" w:cs="Sylfaen"/>
                <w:noProof/>
                <w:lang w:val="ru-RU"/>
              </w:rPr>
              <w:t>სილაბუსებში</w:t>
            </w:r>
            <w:r w:rsidRPr="005C40FB">
              <w:rPr>
                <w:rFonts w:ascii="AcadNusx" w:eastAsia="Calibri" w:hAnsi="AcadNusx" w:cs="Sylfaen"/>
                <w:noProof/>
                <w:lang w:val="ru-RU"/>
              </w:rPr>
              <w:t>)</w:t>
            </w:r>
          </w:p>
        </w:tc>
      </w:tr>
      <w:tr w:rsidR="009D7832" w:rsidRPr="00A354AE" w:rsidTr="00F26A36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A354AE" w:rsidRDefault="009D7832" w:rsidP="00F26A36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პროგრამის სტრუქტურა</w:t>
            </w:r>
          </w:p>
        </w:tc>
      </w:tr>
      <w:tr w:rsidR="009D7832" w:rsidRPr="00A354AE" w:rsidTr="00F26A36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16A0" w:rsidRPr="00CD5AC0" w:rsidRDefault="009616A0" w:rsidP="00F26A36">
            <w:pPr>
              <w:ind w:firstLine="360"/>
              <w:jc w:val="both"/>
              <w:rPr>
                <w:rFonts w:ascii="AcadNusx" w:hAnsi="AcadNusx"/>
                <w:lang w:val="de-DE"/>
              </w:rPr>
            </w:pPr>
            <w:r w:rsidRPr="00CD5AC0">
              <w:rPr>
                <w:rFonts w:ascii="Sylfaen" w:hAnsi="Sylfaen"/>
                <w:lang w:val="ka-GE"/>
              </w:rPr>
              <w:lastRenderedPageBreak/>
              <w:t>სას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ka-GE"/>
              </w:rPr>
              <w:t>წავ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ka-GE"/>
              </w:rPr>
              <w:t>ლო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  <w:lang w:val="ka-GE"/>
              </w:rPr>
              <w:t>კომ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ka-GE"/>
              </w:rPr>
              <w:t>პო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ka-GE"/>
              </w:rPr>
              <w:t>ნენ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ka-GE"/>
              </w:rPr>
              <w:t>ტი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="005C40FB" w:rsidRPr="005C40FB">
              <w:rPr>
                <w:rFonts w:ascii="AcadNusx" w:hAnsi="AcadNusx"/>
                <w:lang w:val="de-DE"/>
              </w:rPr>
              <w:t>(</w:t>
            </w:r>
            <w:r w:rsidR="005C40FB" w:rsidRPr="005C40FB">
              <w:rPr>
                <w:rFonts w:ascii="AcadNusx" w:hAnsi="AcadNusx"/>
                <w:lang w:val="ka-GE"/>
              </w:rPr>
              <w:t>60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  <w:lang w:val="ka-GE"/>
              </w:rPr>
              <w:t>კრე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ka-GE"/>
              </w:rPr>
              <w:t>დი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ka-GE"/>
              </w:rPr>
              <w:t>ტი</w:t>
            </w:r>
            <w:r w:rsidR="005C40FB" w:rsidRPr="005C40FB">
              <w:rPr>
                <w:rFonts w:ascii="AcadNusx" w:hAnsi="AcadNusx"/>
                <w:lang w:val="de-DE"/>
              </w:rPr>
              <w:t>)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  <w:lang w:val="ka-GE"/>
              </w:rPr>
              <w:t>დოქ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ka-GE"/>
              </w:rPr>
              <w:t>ტო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ka-GE"/>
              </w:rPr>
              <w:t>რან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ka-GE"/>
              </w:rPr>
              <w:t>ტის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  <w:lang w:val="ka-GE"/>
              </w:rPr>
              <w:t>სა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ka-GE"/>
              </w:rPr>
              <w:t>მეც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ka-GE"/>
              </w:rPr>
              <w:t>ნი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ka-GE"/>
              </w:rPr>
              <w:t>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ka-GE"/>
              </w:rPr>
              <w:t>რო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  <w:lang w:val="ka-GE"/>
              </w:rPr>
              <w:t>და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  <w:lang w:val="ka-GE"/>
              </w:rPr>
              <w:t>სას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ka-GE"/>
              </w:rPr>
              <w:t>წავ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ka-GE"/>
              </w:rPr>
              <w:t>ლო</w:t>
            </w:r>
            <w:r w:rsidR="005C40FB" w:rsidRPr="005C40FB">
              <w:rPr>
                <w:rFonts w:ascii="AcadNusx" w:hAnsi="AcadNusx"/>
                <w:lang w:val="de-DE"/>
              </w:rPr>
              <w:t>-</w:t>
            </w:r>
            <w:r w:rsidRPr="00CD5AC0">
              <w:rPr>
                <w:rFonts w:ascii="Sylfaen" w:hAnsi="Sylfaen"/>
                <w:lang w:val="ka-GE"/>
              </w:rPr>
              <w:t>მე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ka-GE"/>
              </w:rPr>
              <w:t>თო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ka-GE"/>
              </w:rPr>
              <w:t>დუ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ka-GE"/>
              </w:rPr>
              <w:t>რი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  <w:lang w:val="ka-GE"/>
              </w:rPr>
              <w:t>და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ka-GE"/>
              </w:rPr>
              <w:t>ხე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ka-GE"/>
              </w:rPr>
              <w:t>ლოვ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ka-GE"/>
              </w:rPr>
              <w:t>ნე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ka-GE"/>
              </w:rPr>
              <w:t>ბის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  <w:lang w:val="ka-GE"/>
              </w:rPr>
              <w:t>მიზ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ka-GE"/>
              </w:rPr>
              <w:t>ნით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  <w:lang w:val="ka-GE"/>
              </w:rPr>
              <w:t>მო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ka-GE"/>
              </w:rPr>
              <w:t>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ka-GE"/>
              </w:rPr>
              <w:t>ცავს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  <w:lang w:val="ka-GE"/>
              </w:rPr>
              <w:t>შემ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ka-GE"/>
              </w:rPr>
              <w:t>დეგ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  <w:lang w:val="ka-GE"/>
              </w:rPr>
              <w:t>მო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ka-GE"/>
              </w:rPr>
              <w:t>დუ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ka-GE"/>
              </w:rPr>
              <w:t>ლებს</w:t>
            </w:r>
            <w:r w:rsidR="005C40FB" w:rsidRPr="005C40FB">
              <w:rPr>
                <w:rFonts w:ascii="AcadNusx" w:hAnsi="AcadNusx"/>
                <w:lang w:val="de-DE"/>
              </w:rPr>
              <w:t>:</w:t>
            </w:r>
          </w:p>
          <w:p w:rsidR="009616A0" w:rsidRPr="00CD5AC0" w:rsidRDefault="009616A0" w:rsidP="00F26A36">
            <w:pPr>
              <w:ind w:firstLine="360"/>
              <w:jc w:val="both"/>
              <w:rPr>
                <w:rFonts w:ascii="AcadNusx" w:hAnsi="AcadNusx"/>
                <w:lang w:val="de-DE"/>
              </w:rPr>
            </w:pPr>
          </w:p>
          <w:p w:rsidR="009616A0" w:rsidRPr="00CD5AC0" w:rsidRDefault="009616A0" w:rsidP="00F26A3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CD5AC0">
              <w:rPr>
                <w:rFonts w:ascii="Sylfaen" w:hAnsi="Sylfaen"/>
                <w:lang w:val="ka-GE"/>
              </w:rPr>
              <w:t xml:space="preserve">სპეციალობის </w:t>
            </w:r>
            <w:r w:rsidRPr="007107E5">
              <w:rPr>
                <w:rFonts w:ascii="Sylfaen" w:hAnsi="Sylfaen"/>
                <w:lang w:val="ka-GE"/>
              </w:rPr>
              <w:t>საგნები</w:t>
            </w:r>
            <w:r w:rsidRPr="007107E5">
              <w:rPr>
                <w:rFonts w:ascii="Sylfaen" w:hAnsi="Sylfaen"/>
                <w:lang w:val="de-DE"/>
              </w:rPr>
              <w:t xml:space="preserve"> </w:t>
            </w:r>
            <w:r w:rsidR="005C40FB" w:rsidRPr="007107E5">
              <w:rPr>
                <w:rFonts w:ascii="AcadNusx" w:hAnsi="AcadNusx"/>
                <w:lang w:val="de-DE"/>
              </w:rPr>
              <w:t>(</w:t>
            </w:r>
            <w:r w:rsidR="005C40FB" w:rsidRPr="007107E5">
              <w:rPr>
                <w:rFonts w:ascii="AcadNusx" w:hAnsi="AcadNusx"/>
                <w:lang w:val="ka-GE"/>
              </w:rPr>
              <w:t>20</w:t>
            </w:r>
            <w:r w:rsidRPr="007107E5">
              <w:rPr>
                <w:rFonts w:ascii="Sylfaen" w:hAnsi="Sylfaen"/>
                <w:lang w:val="ka-GE"/>
              </w:rPr>
              <w:t xml:space="preserve"> </w:t>
            </w:r>
            <w:r w:rsidRPr="007107E5">
              <w:rPr>
                <w:rFonts w:ascii="Sylfaen" w:hAnsi="Sylfaen"/>
                <w:lang w:val="de-DE"/>
              </w:rPr>
              <w:t>კრე</w:t>
            </w:r>
            <w:r w:rsidRPr="007107E5">
              <w:rPr>
                <w:rFonts w:ascii="AcadNusx" w:hAnsi="AcadNusx"/>
                <w:lang w:val="de-DE"/>
              </w:rPr>
              <w:softHyphen/>
            </w:r>
            <w:r w:rsidRPr="007107E5">
              <w:rPr>
                <w:rFonts w:ascii="Sylfaen" w:hAnsi="Sylfaen"/>
                <w:lang w:val="de-DE"/>
              </w:rPr>
              <w:t>დი</w:t>
            </w:r>
            <w:r w:rsidRPr="007107E5">
              <w:rPr>
                <w:rFonts w:ascii="AcadNusx" w:hAnsi="AcadNusx"/>
                <w:lang w:val="de-DE"/>
              </w:rPr>
              <w:softHyphen/>
            </w:r>
            <w:r w:rsidRPr="007107E5">
              <w:rPr>
                <w:rFonts w:ascii="Sylfaen" w:hAnsi="Sylfaen"/>
                <w:lang w:val="de-DE"/>
              </w:rPr>
              <w:t>ტი</w:t>
            </w:r>
            <w:r w:rsidR="007107E5">
              <w:rPr>
                <w:rFonts w:ascii="AcadNusx" w:hAnsi="AcadNusx"/>
                <w:lang w:val="de-DE"/>
              </w:rPr>
              <w:t>)</w:t>
            </w:r>
            <w:r w:rsidR="005C40FB" w:rsidRPr="005C40FB">
              <w:rPr>
                <w:rFonts w:ascii="AcadNusx" w:hAnsi="AcadNusx"/>
                <w:lang w:val="de-DE"/>
              </w:rPr>
              <w:t>,</w:t>
            </w:r>
            <w:r w:rsidRPr="00CD5AC0">
              <w:rPr>
                <w:rFonts w:ascii="Sylfaen" w:hAnsi="Sylfaen"/>
                <w:lang w:val="de-DE"/>
              </w:rPr>
              <w:t xml:space="preserve"> რო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მე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ლიც ით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ვა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ლის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წი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ნებს სა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დი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სერ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ტა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ციო თე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მი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დან გა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მომ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დი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ნა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რე სპე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ცი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ლუ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რი და მო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მიჯ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ნა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ვე საგ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ნე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ბის გაღ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რმა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ვე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ბულ შეს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წავ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ლას და მთავ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რდე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ბა გა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მოც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დით</w:t>
            </w:r>
            <w:r w:rsidR="005C40FB" w:rsidRPr="005C40FB">
              <w:rPr>
                <w:rFonts w:ascii="AcadNusx" w:hAnsi="AcadNusx"/>
                <w:lang w:val="de-DE"/>
              </w:rPr>
              <w:t>.</w:t>
            </w:r>
          </w:p>
          <w:p w:rsidR="009616A0" w:rsidRPr="00CD5AC0" w:rsidRDefault="009616A0" w:rsidP="00F26A3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cadNusx" w:hAnsi="AcadNusx"/>
                <w:lang w:val="de-DE"/>
              </w:rPr>
            </w:pPr>
            <w:r w:rsidRPr="00CD5AC0">
              <w:rPr>
                <w:rFonts w:ascii="Sylfaen" w:hAnsi="Sylfaen"/>
                <w:lang w:val="de-DE"/>
              </w:rPr>
              <w:t>მნიშ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ვნე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ლო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ვა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ნი ყუ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რად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ღე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ბა და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ეთ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მო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ბა დოქ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ტო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რან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ტის მი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ერ უც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ხო ენის ცოდ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ნის გაღ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რმა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ვე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 xml:space="preserve">ბას </w:t>
            </w:r>
            <w:r w:rsidR="005C40FB" w:rsidRPr="005C40FB">
              <w:rPr>
                <w:rFonts w:ascii="AcadNusx" w:hAnsi="AcadNusx"/>
                <w:lang w:val="de-DE"/>
              </w:rPr>
              <w:t>(10</w:t>
            </w:r>
            <w:r w:rsidRPr="00CD5AC0">
              <w:rPr>
                <w:rFonts w:ascii="Sylfaen" w:hAnsi="Sylfaen"/>
                <w:lang w:val="de-DE"/>
              </w:rPr>
              <w:t xml:space="preserve"> კრე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დი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ტი</w:t>
            </w:r>
            <w:r w:rsidR="005C40FB" w:rsidRPr="005C40FB">
              <w:rPr>
                <w:rFonts w:ascii="AcadNusx" w:hAnsi="AcadNusx"/>
                <w:lang w:val="de-DE"/>
              </w:rPr>
              <w:t>).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</w:p>
          <w:p w:rsidR="009616A0" w:rsidRPr="00CD5AC0" w:rsidRDefault="009616A0" w:rsidP="00F26A3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cadNusx" w:hAnsi="AcadNusx"/>
                <w:lang w:val="de-DE"/>
              </w:rPr>
            </w:pPr>
            <w:r w:rsidRPr="00CD5AC0">
              <w:rPr>
                <w:rFonts w:ascii="Sylfaen" w:hAnsi="Sylfaen"/>
                <w:lang w:val="ka-GE"/>
              </w:rPr>
              <w:t>საუნივერსიტეტო საგნები</w:t>
            </w:r>
            <w:r w:rsidR="005C40FB" w:rsidRPr="005C40FB">
              <w:rPr>
                <w:rFonts w:ascii="AcadNusx" w:hAnsi="AcadNusx"/>
                <w:lang w:val="ka-GE"/>
              </w:rPr>
              <w:t>:</w:t>
            </w:r>
            <w:r w:rsidRPr="00CD5AC0">
              <w:rPr>
                <w:rFonts w:ascii="Sylfaen" w:hAnsi="Sylfaen"/>
                <w:lang w:val="ka-GE"/>
              </w:rPr>
              <w:t xml:space="preserve">საქართველოს ისტორიის კვლევის თანამედროვე მეთოდები </w:t>
            </w:r>
            <w:r w:rsidR="005C40FB" w:rsidRPr="005C40FB">
              <w:rPr>
                <w:rFonts w:ascii="AcadNusx" w:hAnsi="AcadNusx"/>
                <w:lang w:val="de-DE"/>
              </w:rPr>
              <w:t>(</w:t>
            </w:r>
            <w:r w:rsidR="005C40FB" w:rsidRPr="005C40FB">
              <w:rPr>
                <w:rFonts w:ascii="AcadNusx" w:hAnsi="AcadNusx"/>
                <w:lang w:val="ka-GE"/>
              </w:rPr>
              <w:t>5</w:t>
            </w:r>
            <w:r w:rsidRPr="00CD5AC0">
              <w:rPr>
                <w:rFonts w:ascii="Sylfaen" w:hAnsi="Sylfaen"/>
                <w:lang w:val="ka-GE"/>
              </w:rPr>
              <w:t xml:space="preserve"> </w:t>
            </w:r>
            <w:r w:rsidRPr="00CD5AC0">
              <w:rPr>
                <w:rFonts w:ascii="Sylfaen" w:hAnsi="Sylfaen"/>
                <w:lang w:val="de-DE"/>
              </w:rPr>
              <w:t>კრე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დი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ტი</w:t>
            </w:r>
            <w:r w:rsidR="005C40FB" w:rsidRPr="005C40FB">
              <w:rPr>
                <w:rFonts w:ascii="AcadNusx" w:hAnsi="AcadNusx"/>
                <w:lang w:val="de-DE"/>
              </w:rPr>
              <w:t>).</w:t>
            </w:r>
            <w:r w:rsidRPr="00CD5AC0">
              <w:rPr>
                <w:rFonts w:ascii="Sylfaen" w:hAnsi="Sylfaen"/>
                <w:lang w:val="de-DE"/>
              </w:rPr>
              <w:t>პე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და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გო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გი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უ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რი პრაქ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ტი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 xml:space="preserve">კა </w:t>
            </w:r>
            <w:r w:rsidR="005C40FB" w:rsidRPr="005C40FB">
              <w:rPr>
                <w:rFonts w:ascii="AcadNusx" w:hAnsi="AcadNusx"/>
                <w:lang w:val="de-DE"/>
              </w:rPr>
              <w:t>(</w:t>
            </w:r>
            <w:r w:rsidR="005C40FB" w:rsidRPr="005C40FB">
              <w:rPr>
                <w:rFonts w:ascii="AcadNusx" w:hAnsi="AcadNusx"/>
                <w:lang w:val="ka-GE"/>
              </w:rPr>
              <w:t>5</w:t>
            </w:r>
            <w:r w:rsidR="007107E5">
              <w:rPr>
                <w:rFonts w:ascii="AcadNusx" w:hAnsi="AcadNusx"/>
              </w:rPr>
              <w:t xml:space="preserve"> </w:t>
            </w:r>
            <w:r w:rsidRPr="00CD5AC0">
              <w:rPr>
                <w:rFonts w:ascii="Sylfaen" w:hAnsi="Sylfaen"/>
                <w:lang w:val="de-DE"/>
              </w:rPr>
              <w:t>კრე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დი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ტი</w:t>
            </w:r>
            <w:r w:rsidR="005C40FB" w:rsidRPr="005C40FB">
              <w:rPr>
                <w:rFonts w:ascii="AcadNusx" w:hAnsi="AcadNusx"/>
                <w:lang w:val="de-DE"/>
              </w:rPr>
              <w:t>).</w:t>
            </w:r>
            <w:r w:rsidRPr="00CD5AC0">
              <w:rPr>
                <w:rFonts w:ascii="Sylfaen" w:hAnsi="Sylfaen"/>
                <w:lang w:val="de-DE"/>
              </w:rPr>
              <w:t xml:space="preserve"> სწავ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ლე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ბის თა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ნა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მედ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რო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ვე მე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თო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დე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ბი</w:t>
            </w:r>
            <w:r w:rsidRPr="00CD5AC0">
              <w:rPr>
                <w:rFonts w:ascii="Sylfaen" w:hAnsi="Sylfaen"/>
                <w:lang w:val="ka-GE"/>
              </w:rPr>
              <w:t xml:space="preserve"> და ტექნოლოგიები</w:t>
            </w:r>
            <w:r w:rsidR="007107E5">
              <w:rPr>
                <w:rFonts w:ascii="Sylfaen" w:hAnsi="Sylfaen"/>
              </w:rPr>
              <w:t xml:space="preserve"> </w:t>
            </w:r>
            <w:r w:rsidR="005C40FB" w:rsidRPr="005C40FB">
              <w:rPr>
                <w:rFonts w:ascii="AcadNusx" w:hAnsi="AcadNusx"/>
                <w:lang w:val="ka-GE"/>
              </w:rPr>
              <w:t>(5</w:t>
            </w:r>
            <w:r w:rsidR="007107E5">
              <w:rPr>
                <w:rFonts w:ascii="AcadNusx" w:hAnsi="AcadNusx"/>
              </w:rPr>
              <w:t xml:space="preserve"> </w:t>
            </w:r>
            <w:r w:rsidRPr="00CD5AC0">
              <w:rPr>
                <w:rFonts w:ascii="Sylfaen" w:hAnsi="Sylfaen"/>
                <w:lang w:val="ka-GE"/>
              </w:rPr>
              <w:t>კრედიტი</w:t>
            </w:r>
            <w:r w:rsidR="005C40FB" w:rsidRPr="005C40FB">
              <w:rPr>
                <w:rFonts w:ascii="AcadNusx" w:hAnsi="AcadNusx"/>
                <w:lang w:val="ka-GE"/>
              </w:rPr>
              <w:t>)</w:t>
            </w:r>
            <w:r w:rsidR="005C40FB" w:rsidRPr="005C40FB">
              <w:rPr>
                <w:rFonts w:ascii="AcadNusx" w:hAnsi="AcadNusx"/>
                <w:lang w:val="de-DE"/>
              </w:rPr>
              <w:t>,</w:t>
            </w:r>
            <w:r w:rsidRPr="00CD5AC0">
              <w:rPr>
                <w:rFonts w:ascii="Sylfaen" w:hAnsi="Sylfaen"/>
                <w:lang w:val="de-DE"/>
              </w:rPr>
              <w:t xml:space="preserve"> რა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საც მოს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დევს დოქ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ტო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რან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ტის ჩარ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თვა სას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წავ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ლო პრო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ცეს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 xml:space="preserve">ში </w:t>
            </w:r>
            <w:r w:rsidR="005C40FB" w:rsidRPr="005C40FB">
              <w:rPr>
                <w:rFonts w:ascii="AcadNusx" w:hAnsi="AcadNusx"/>
                <w:lang w:val="de-DE"/>
              </w:rPr>
              <w:t>(</w:t>
            </w:r>
            <w:r w:rsidRPr="00CD5AC0">
              <w:rPr>
                <w:rFonts w:ascii="Sylfaen" w:hAnsi="Sylfaen"/>
                <w:lang w:val="de-DE"/>
              </w:rPr>
              <w:t>პრო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ფე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სო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რის ხელ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მძღვა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ნე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ლო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ბით ლექ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ცი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ბი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სა და პრაქ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ტი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კუ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ლი მე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ცა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დი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ნე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ბე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ბის ჩა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ტა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რე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ბა</w:t>
            </w:r>
            <w:r w:rsidR="005C40FB" w:rsidRPr="005C40FB">
              <w:rPr>
                <w:rFonts w:ascii="AcadNusx" w:hAnsi="AcadNusx"/>
                <w:lang w:val="de-DE"/>
              </w:rPr>
              <w:t>),</w:t>
            </w:r>
            <w:r w:rsidRPr="00CD5AC0">
              <w:rPr>
                <w:rFonts w:ascii="Sylfaen" w:hAnsi="Sylfaen"/>
                <w:lang w:val="de-DE"/>
              </w:rPr>
              <w:t xml:space="preserve"> მის მი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ერ ის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ტო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რი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ის სწავ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ლე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ბის მე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თო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დი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კის და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უფ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ლე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ბას</w:t>
            </w:r>
            <w:r w:rsidR="005C40FB" w:rsidRPr="005C40FB">
              <w:rPr>
                <w:rFonts w:ascii="AcadNusx" w:hAnsi="AcadNusx"/>
                <w:lang w:val="de-DE"/>
              </w:rPr>
              <w:t>.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  <w:lang w:val="ka-GE"/>
              </w:rPr>
              <w:t>სწავლების</w:t>
            </w:r>
            <w:r w:rsidRPr="00CD5AC0">
              <w:rPr>
                <w:rFonts w:ascii="Sylfaen" w:hAnsi="Sylfaen"/>
                <w:lang w:val="de-DE"/>
              </w:rPr>
              <w:t xml:space="preserve"> დას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რუ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ლე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ბის შემ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დეგ დოქ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ტო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რან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ტი ფას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დე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ბა იმ  პრო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ფე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სო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რის მი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ერ</w:t>
            </w:r>
            <w:r w:rsidR="005C40FB" w:rsidRPr="005C40FB">
              <w:rPr>
                <w:rFonts w:ascii="AcadNusx" w:hAnsi="AcadNusx"/>
                <w:lang w:val="de-DE"/>
              </w:rPr>
              <w:t>,</w:t>
            </w:r>
            <w:r w:rsidRPr="00CD5AC0">
              <w:rPr>
                <w:rFonts w:ascii="Sylfaen" w:hAnsi="Sylfaen"/>
                <w:lang w:val="de-DE"/>
              </w:rPr>
              <w:t xml:space="preserve"> რო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მ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ლის წარ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მო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დ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გე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ნილ მო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დულს ხელ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მძღვა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ნე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ლო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ბას უწევს</w:t>
            </w:r>
            <w:r w:rsidR="005C40FB" w:rsidRPr="005C40FB">
              <w:rPr>
                <w:rFonts w:ascii="AcadNusx" w:hAnsi="AcadNusx"/>
                <w:lang w:val="de-DE"/>
              </w:rPr>
              <w:t>.</w:t>
            </w:r>
          </w:p>
          <w:p w:rsidR="009616A0" w:rsidRPr="00CD5AC0" w:rsidRDefault="009616A0" w:rsidP="00F26A36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cadNusx" w:hAnsi="AcadNusx"/>
                <w:lang w:val="de-DE"/>
              </w:rPr>
            </w:pPr>
            <w:r w:rsidRPr="00CD5AC0">
              <w:rPr>
                <w:rFonts w:ascii="Sylfaen" w:hAnsi="Sylfaen"/>
                <w:lang w:val="ka-GE"/>
              </w:rPr>
              <w:t xml:space="preserve">დარგობრივი სემინარები </w:t>
            </w:r>
            <w:r w:rsidR="005C40FB" w:rsidRPr="005C40FB">
              <w:rPr>
                <w:rFonts w:ascii="AcadNusx" w:hAnsi="AcadNusx"/>
                <w:lang w:val="de-DE"/>
              </w:rPr>
              <w:t>(</w:t>
            </w:r>
            <w:r w:rsidR="005C40FB" w:rsidRPr="005C40FB">
              <w:rPr>
                <w:rFonts w:ascii="AcadNusx" w:hAnsi="AcadNusx"/>
                <w:lang w:val="ka-GE"/>
              </w:rPr>
              <w:t>15</w:t>
            </w:r>
            <w:r w:rsidRPr="00CD5AC0">
              <w:rPr>
                <w:rFonts w:ascii="Sylfaen" w:hAnsi="Sylfaen"/>
                <w:lang w:val="ka-GE"/>
              </w:rPr>
              <w:t xml:space="preserve"> </w:t>
            </w:r>
            <w:r w:rsidRPr="00CD5AC0">
              <w:rPr>
                <w:rFonts w:ascii="Sylfaen" w:hAnsi="Sylfaen"/>
                <w:lang w:val="de-DE"/>
              </w:rPr>
              <w:t>კრე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დი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ტი</w:t>
            </w:r>
            <w:r w:rsidR="005C40FB" w:rsidRPr="005C40FB">
              <w:rPr>
                <w:rFonts w:ascii="AcadNusx" w:hAnsi="AcadNusx"/>
                <w:lang w:val="de-DE"/>
              </w:rPr>
              <w:t>).</w:t>
            </w:r>
          </w:p>
          <w:p w:rsidR="009616A0" w:rsidRPr="00CD5AC0" w:rsidRDefault="009616A0" w:rsidP="00F26A36">
            <w:pPr>
              <w:ind w:left="720"/>
              <w:jc w:val="both"/>
              <w:rPr>
                <w:rFonts w:ascii="AcadNusx" w:hAnsi="AcadNusx"/>
                <w:lang w:val="de-DE"/>
              </w:rPr>
            </w:pPr>
          </w:p>
          <w:p w:rsidR="009616A0" w:rsidRPr="00F26A36" w:rsidRDefault="009616A0" w:rsidP="00F26A36">
            <w:pPr>
              <w:ind w:firstLine="360"/>
              <w:jc w:val="both"/>
              <w:rPr>
                <w:rFonts w:ascii="Sylfaen" w:hAnsi="Sylfaen"/>
                <w:lang w:val="de-DE"/>
              </w:rPr>
            </w:pPr>
            <w:r w:rsidRPr="00CD5AC0">
              <w:rPr>
                <w:rFonts w:ascii="Sylfaen" w:hAnsi="Sylfaen"/>
                <w:lang w:val="de-DE"/>
              </w:rPr>
              <w:t>აღ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ნიშ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ნუ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ლი მო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დე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ლი გათ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ვლი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ლია სამ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წლი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ნი პროგ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რა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მის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თვის</w:t>
            </w:r>
            <w:r w:rsidR="005C40FB" w:rsidRPr="005C40FB">
              <w:rPr>
                <w:rFonts w:ascii="AcadNusx" w:hAnsi="AcadNusx"/>
                <w:lang w:val="de-DE"/>
              </w:rPr>
              <w:t>.</w:t>
            </w:r>
            <w:r w:rsidRPr="00CD5AC0">
              <w:rPr>
                <w:rFonts w:ascii="AcadNusx" w:hAnsi="AcadNusx"/>
                <w:lang w:val="de-DE"/>
              </w:rPr>
              <w:t>A</w:t>
            </w:r>
            <w:r w:rsidRPr="00CD5AC0">
              <w:rPr>
                <w:rFonts w:ascii="Sylfaen" w:hAnsi="Sylfaen"/>
                <w:lang w:val="de-DE"/>
              </w:rPr>
              <w:t>აქე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დან პირველი წე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ლი მო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ცავს დარ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გობ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რივ მო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დულს</w:t>
            </w:r>
            <w:r w:rsidR="005C40FB" w:rsidRPr="005C40FB">
              <w:rPr>
                <w:rFonts w:ascii="AcadNusx" w:hAnsi="AcadNusx"/>
                <w:lang w:val="de-DE"/>
              </w:rPr>
              <w:t>,</w:t>
            </w:r>
            <w:r w:rsidRPr="00CD5AC0">
              <w:rPr>
                <w:rFonts w:ascii="Sylfaen" w:hAnsi="Sylfaen"/>
                <w:lang w:val="de-DE"/>
              </w:rPr>
              <w:t xml:space="preserve"> უც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ხო ენის ცოდ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ნის გაღ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რმა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ვე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ბას და სწავ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ლე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ბის თა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ნა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მედ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რო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ვე მო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 xml:space="preserve">დულს </w:t>
            </w:r>
            <w:r w:rsidR="005C40FB" w:rsidRPr="005C40FB">
              <w:rPr>
                <w:rFonts w:ascii="AcadNusx" w:hAnsi="AcadNusx"/>
                <w:lang w:val="de-DE"/>
              </w:rPr>
              <w:t>_</w:t>
            </w:r>
            <w:r w:rsidRPr="00CD5AC0">
              <w:rPr>
                <w:rFonts w:ascii="Sylfaen" w:hAnsi="Sylfaen"/>
                <w:lang w:val="de-DE"/>
              </w:rPr>
              <w:t xml:space="preserve"> პე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და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გო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გი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უ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რ პრაქ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ტი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კას</w:t>
            </w:r>
            <w:r w:rsidR="005C40FB" w:rsidRPr="005C40FB">
              <w:rPr>
                <w:rFonts w:ascii="AcadNusx" w:hAnsi="AcadNusx"/>
                <w:lang w:val="de-DE"/>
              </w:rPr>
              <w:t>,</w:t>
            </w:r>
            <w:r w:rsidRPr="00CD5AC0">
              <w:rPr>
                <w:rFonts w:ascii="Sylfaen" w:hAnsi="Sylfaen"/>
                <w:lang w:val="de-DE"/>
              </w:rPr>
              <w:t xml:space="preserve"> ხო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ლო მეორე და მე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სა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მე წე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ლი დაეთ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მო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ბა კვლე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ვი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თი კომ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პო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ნენ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ტის დას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რუ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ლე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  <w:lang w:val="de-DE"/>
              </w:rPr>
              <w:t>ბას</w:t>
            </w:r>
            <w:r w:rsidR="005C40FB" w:rsidRPr="005C40FB">
              <w:rPr>
                <w:rFonts w:ascii="AcadNusx" w:hAnsi="AcadNusx"/>
                <w:lang w:val="de-DE"/>
              </w:rPr>
              <w:t>.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</w:p>
          <w:p w:rsidR="009616A0" w:rsidRPr="00F26A36" w:rsidRDefault="009616A0" w:rsidP="00F26A36">
            <w:pPr>
              <w:spacing w:after="0" w:line="240" w:lineRule="auto"/>
              <w:ind w:firstLine="360"/>
              <w:jc w:val="both"/>
              <w:rPr>
                <w:rFonts w:ascii="Sylfaen" w:hAnsi="Sylfaen"/>
                <w:lang w:val="de-DE"/>
              </w:rPr>
            </w:pPr>
            <w:r w:rsidRPr="00CD5AC0">
              <w:rPr>
                <w:rFonts w:ascii="Sylfaen" w:hAnsi="Sylfaen"/>
              </w:rPr>
              <w:t>სწავლის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</w:rPr>
              <w:t>პერიოდში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</w:rPr>
              <w:t>დოქტორანტმა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</w:rPr>
              <w:t>უნდა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</w:rPr>
              <w:t>დააგროვოს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</w:rPr>
              <w:t>სულ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="005C40FB" w:rsidRPr="005C40FB">
              <w:rPr>
                <w:rFonts w:ascii="AcadNusx" w:hAnsi="AcadNusx"/>
                <w:lang w:val="de-DE"/>
              </w:rPr>
              <w:t>180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</w:rPr>
              <w:t>კრედიტი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</w:p>
          <w:p w:rsidR="009616A0" w:rsidRPr="00CD5AC0" w:rsidRDefault="009616A0" w:rsidP="00F26A36">
            <w:pPr>
              <w:spacing w:after="0" w:line="240" w:lineRule="auto"/>
              <w:ind w:firstLine="360"/>
              <w:jc w:val="both"/>
              <w:rPr>
                <w:rFonts w:ascii="Sylfaen" w:hAnsi="Sylfaen"/>
              </w:rPr>
            </w:pPr>
            <w:r w:rsidRPr="00CD5AC0">
              <w:rPr>
                <w:rFonts w:ascii="Sylfaen" w:hAnsi="Sylfaen"/>
                <w:lang w:val="ka-GE"/>
              </w:rPr>
              <w:t>სასწავლო კომპონენტი</w:t>
            </w:r>
            <w:r w:rsidR="005C40FB" w:rsidRPr="005C40FB">
              <w:rPr>
                <w:rFonts w:ascii="AcadNusx" w:hAnsi="AcadNusx"/>
                <w:lang w:val="ka-GE"/>
              </w:rPr>
              <w:t>-60</w:t>
            </w:r>
            <w:r w:rsidRPr="00CD5AC0">
              <w:rPr>
                <w:rFonts w:ascii="Sylfaen" w:hAnsi="Sylfaen"/>
                <w:lang w:val="ka-GE"/>
              </w:rPr>
              <w:t xml:space="preserve"> კრედიტი</w:t>
            </w:r>
          </w:p>
          <w:p w:rsidR="003610E3" w:rsidRPr="00F26A36" w:rsidRDefault="009616A0" w:rsidP="00F26A36">
            <w:pPr>
              <w:spacing w:line="240" w:lineRule="auto"/>
              <w:ind w:firstLine="360"/>
              <w:jc w:val="both"/>
              <w:rPr>
                <w:rFonts w:ascii="Sylfaen" w:hAnsi="Sylfaen"/>
              </w:rPr>
            </w:pPr>
            <w:r w:rsidRPr="00CD5AC0">
              <w:rPr>
                <w:rFonts w:ascii="Sylfaen" w:hAnsi="Sylfaen"/>
                <w:lang w:val="ka-GE"/>
              </w:rPr>
              <w:t>კვლევითი კომპონენტი</w:t>
            </w:r>
            <w:r w:rsidR="005C40FB" w:rsidRPr="005C40FB">
              <w:rPr>
                <w:rFonts w:ascii="AcadNusx" w:hAnsi="AcadNusx"/>
                <w:lang w:val="ka-GE"/>
              </w:rPr>
              <w:t>-120</w:t>
            </w:r>
            <w:r w:rsidRPr="00CD5AC0">
              <w:rPr>
                <w:rFonts w:ascii="Sylfaen" w:hAnsi="Sylfaen"/>
                <w:lang w:val="ka-GE"/>
              </w:rPr>
              <w:t xml:space="preserve"> </w:t>
            </w:r>
            <w:r w:rsidR="007107E5">
              <w:rPr>
                <w:rFonts w:ascii="Sylfaen" w:hAnsi="Sylfaen"/>
                <w:lang w:val="ka-GE"/>
              </w:rPr>
              <w:t>კრედიტი</w:t>
            </w:r>
          </w:p>
        </w:tc>
      </w:tr>
      <w:tr w:rsidR="009D7832" w:rsidRPr="00A354AE" w:rsidTr="00F26A36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A354AE" w:rsidRDefault="009D7832" w:rsidP="00F26A36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color w:val="943634" w:themeColor="accent2" w:themeShade="BF"/>
                <w:lang w:val="ru-RU"/>
              </w:rPr>
            </w:pP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სტუდენტის ცოდნის შეფასების სისტემა და კრიტერიუმები</w:t>
            </w:r>
            <w:r w:rsidR="005C40FB" w:rsidRPr="005C40FB">
              <w:rPr>
                <w:rFonts w:ascii="AcadNusx" w:hAnsi="AcadNusx" w:cs="Sylfaen"/>
                <w:b/>
                <w:bCs/>
                <w:noProof/>
                <w:lang w:val="ru-RU"/>
              </w:rPr>
              <w:t>/</w:t>
            </w:r>
          </w:p>
        </w:tc>
      </w:tr>
      <w:tr w:rsidR="009D7832" w:rsidRPr="00A354AE" w:rsidTr="00F26A36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013F" w:rsidRPr="007107E5" w:rsidRDefault="0056013F" w:rsidP="00F26A36">
            <w:pPr>
              <w:spacing w:after="0"/>
              <w:jc w:val="both"/>
              <w:rPr>
                <w:rFonts w:ascii="AcadNusx" w:hAnsi="AcadNusx" w:cs="Arial"/>
                <w:bCs/>
                <w:noProof/>
              </w:rPr>
            </w:pPr>
            <w:r w:rsidRPr="007107E5">
              <w:rPr>
                <w:rFonts w:ascii="Sylfaen" w:hAnsi="Sylfaen" w:cs="Sylfaen"/>
                <w:bCs/>
                <w:noProof/>
                <w:lang w:val="ru-RU"/>
              </w:rPr>
              <w:t xml:space="preserve">სტუდენტთა მიღწევების შეფასება ხდება </w:t>
            </w:r>
            <w:r w:rsidRPr="007107E5">
              <w:rPr>
                <w:rFonts w:ascii="Sylfaen" w:hAnsi="Sylfaen" w:cs="Arial"/>
                <w:bCs/>
                <w:noProof/>
                <w:lang w:val="ru-RU"/>
              </w:rPr>
              <w:t>საქართველოს</w:t>
            </w:r>
            <w:r w:rsidRPr="007107E5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Pr="007107E5">
              <w:rPr>
                <w:rFonts w:ascii="Sylfaen" w:hAnsi="Sylfaen" w:cs="Arial"/>
                <w:bCs/>
                <w:noProof/>
                <w:lang w:val="ru-RU"/>
              </w:rPr>
              <w:t>განათლებისა</w:t>
            </w:r>
            <w:r w:rsidRPr="007107E5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Pr="007107E5">
              <w:rPr>
                <w:rFonts w:ascii="Sylfaen" w:hAnsi="Sylfaen" w:cs="Arial"/>
                <w:bCs/>
                <w:noProof/>
                <w:lang w:val="ru-RU"/>
              </w:rPr>
              <w:t>და</w:t>
            </w:r>
            <w:r w:rsidRPr="007107E5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Pr="007107E5">
              <w:rPr>
                <w:rFonts w:ascii="Sylfaen" w:hAnsi="Sylfaen" w:cs="Arial"/>
                <w:bCs/>
                <w:noProof/>
                <w:lang w:val="ru-RU"/>
              </w:rPr>
              <w:t>მეცნიერების</w:t>
            </w:r>
            <w:r w:rsidRPr="007107E5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Pr="007107E5">
              <w:rPr>
                <w:rFonts w:ascii="Sylfaen" w:hAnsi="Sylfaen" w:cs="Arial"/>
                <w:bCs/>
                <w:noProof/>
                <w:lang w:val="ru-RU"/>
              </w:rPr>
              <w:t xml:space="preserve">მინისტრის </w:t>
            </w:r>
            <w:r w:rsidR="005C40FB" w:rsidRPr="007107E5">
              <w:rPr>
                <w:rFonts w:ascii="AcadNusx" w:hAnsi="AcadNusx" w:cs="Arial"/>
                <w:bCs/>
                <w:noProof/>
                <w:lang w:val="ru-RU"/>
              </w:rPr>
              <w:t>2007</w:t>
            </w:r>
            <w:r w:rsidRPr="007107E5">
              <w:rPr>
                <w:rFonts w:ascii="Sylfaen" w:hAnsi="Sylfaen" w:cs="Arial"/>
                <w:bCs/>
                <w:noProof/>
                <w:lang w:val="ru-RU"/>
              </w:rPr>
              <w:t xml:space="preserve"> წლის </w:t>
            </w:r>
            <w:r w:rsidR="005C40FB" w:rsidRPr="007107E5">
              <w:rPr>
                <w:rFonts w:ascii="AcadNusx" w:hAnsi="AcadNusx" w:cs="Arial"/>
                <w:bCs/>
                <w:noProof/>
                <w:lang w:val="ru-RU"/>
              </w:rPr>
              <w:t>5</w:t>
            </w:r>
            <w:r w:rsidRPr="007107E5">
              <w:rPr>
                <w:rFonts w:ascii="Sylfaen" w:hAnsi="Sylfaen" w:cs="Arial"/>
                <w:bCs/>
                <w:noProof/>
                <w:lang w:val="ru-RU"/>
              </w:rPr>
              <w:t xml:space="preserve"> იანვრის</w:t>
            </w:r>
            <w:r w:rsidRPr="007107E5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Pr="007107E5">
              <w:rPr>
                <w:rFonts w:ascii="Sylfaen" w:hAnsi="Sylfaen" w:cs="Arial"/>
                <w:bCs/>
                <w:noProof/>
                <w:lang w:val="ru-RU"/>
              </w:rPr>
              <w:t>№</w:t>
            </w:r>
            <w:r w:rsidR="005C40FB" w:rsidRPr="007107E5">
              <w:rPr>
                <w:rFonts w:ascii="AcadNusx" w:hAnsi="AcadNusx" w:cs="Arial"/>
                <w:bCs/>
                <w:noProof/>
                <w:lang w:val="ru-RU"/>
              </w:rPr>
              <w:t>3</w:t>
            </w:r>
            <w:r w:rsidRPr="007107E5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Pr="007107E5">
              <w:rPr>
                <w:rFonts w:ascii="Sylfaen" w:hAnsi="Sylfaen" w:cs="Arial"/>
                <w:bCs/>
                <w:noProof/>
                <w:lang w:val="ru-RU"/>
              </w:rPr>
              <w:t>და</w:t>
            </w:r>
            <w:r w:rsidRPr="007107E5">
              <w:rPr>
                <w:rFonts w:ascii="AcadNusx" w:hAnsi="AcadNusx" w:cs="Arial"/>
                <w:bCs/>
                <w:noProof/>
              </w:rPr>
              <w:t xml:space="preserve"> </w:t>
            </w:r>
            <w:r w:rsidR="005C40FB" w:rsidRPr="007107E5">
              <w:rPr>
                <w:rFonts w:ascii="AcadNusx" w:hAnsi="AcadNusx"/>
                <w:noProof/>
                <w:lang w:val="ru-RU"/>
              </w:rPr>
              <w:t>2016</w:t>
            </w:r>
            <w:r w:rsidRPr="007107E5">
              <w:rPr>
                <w:rFonts w:ascii="Sylfaen" w:hAnsi="Sylfaen"/>
                <w:noProof/>
                <w:lang w:val="ru-RU"/>
              </w:rPr>
              <w:t xml:space="preserve"> წლის </w:t>
            </w:r>
            <w:r w:rsidR="005C40FB" w:rsidRPr="007107E5">
              <w:rPr>
                <w:rFonts w:ascii="AcadNusx" w:hAnsi="AcadNusx"/>
                <w:noProof/>
                <w:lang w:val="ru-RU"/>
              </w:rPr>
              <w:t>18</w:t>
            </w:r>
            <w:r w:rsidRPr="007107E5">
              <w:rPr>
                <w:rFonts w:ascii="Sylfaen" w:hAnsi="Sylfaen"/>
                <w:noProof/>
                <w:lang w:val="ru-RU"/>
              </w:rPr>
              <w:t xml:space="preserve"> აგვისტოს №</w:t>
            </w:r>
            <w:r w:rsidR="005C40FB" w:rsidRPr="007107E5">
              <w:rPr>
                <w:rFonts w:ascii="AcadNusx" w:hAnsi="AcadNusx"/>
                <w:noProof/>
                <w:lang w:val="ru-RU"/>
              </w:rPr>
              <w:t>102/</w:t>
            </w:r>
            <w:r w:rsidRPr="007107E5">
              <w:rPr>
                <w:rFonts w:ascii="Sylfaen" w:hAnsi="Sylfaen"/>
                <w:noProof/>
                <w:lang w:val="ru-RU"/>
              </w:rPr>
              <w:t>ნ</w:t>
            </w:r>
            <w:r w:rsidRPr="007107E5">
              <w:rPr>
                <w:noProof/>
                <w:lang w:val="ru-RU"/>
              </w:rPr>
              <w:t xml:space="preserve"> </w:t>
            </w:r>
            <w:r w:rsidRPr="007107E5">
              <w:rPr>
                <w:rFonts w:ascii="Sylfaen" w:hAnsi="Sylfaen" w:cs="Arial"/>
                <w:bCs/>
                <w:noProof/>
                <w:lang w:val="ru-RU"/>
              </w:rPr>
              <w:t>ბრძანებებით განსაზღვრული პუნქტების გათვალისწინებით</w:t>
            </w:r>
            <w:r w:rsidR="005C40FB" w:rsidRPr="007107E5">
              <w:rPr>
                <w:rFonts w:ascii="AcadNusx" w:hAnsi="AcadNusx" w:cs="Arial"/>
                <w:bCs/>
                <w:noProof/>
                <w:lang w:val="ru-RU"/>
              </w:rPr>
              <w:t>:</w:t>
            </w:r>
            <w:r w:rsidRPr="007107E5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</w:p>
          <w:p w:rsidR="0056013F" w:rsidRPr="007107E5" w:rsidRDefault="005C40FB" w:rsidP="00F26A36">
            <w:p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7107E5">
              <w:rPr>
                <w:rFonts w:ascii="AcadNusx" w:hAnsi="AcadNusx" w:cs="Arial"/>
                <w:bCs/>
                <w:noProof/>
              </w:rPr>
              <w:t>1.</w:t>
            </w:r>
            <w:r w:rsidR="0056013F" w:rsidRPr="007107E5">
              <w:rPr>
                <w:rFonts w:ascii="Sylfaen" w:hAnsi="Sylfaen" w:cs="Sylfaen"/>
                <w:bCs/>
                <w:noProof/>
                <w:lang w:val="ru-RU"/>
              </w:rPr>
              <w:t>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</w:t>
            </w:r>
            <w:r w:rsidRPr="007107E5">
              <w:rPr>
                <w:rFonts w:ascii="AcadNusx" w:hAnsi="AcadNusx" w:cs="Sylfaen"/>
                <w:bCs/>
                <w:noProof/>
                <w:lang w:val="ru-RU"/>
              </w:rPr>
              <w:t>,</w:t>
            </w:r>
            <w:r w:rsidR="0056013F" w:rsidRPr="007107E5">
              <w:rPr>
                <w:rFonts w:ascii="Sylfaen" w:hAnsi="Sylfaen" w:cs="Sylfaen"/>
                <w:bCs/>
                <w:noProof/>
                <w:lang w:val="ru-RU"/>
              </w:rPr>
              <w:t xml:space="preserve"> რაც გამოიხატება მე</w:t>
            </w:r>
            <w:r w:rsidRPr="007107E5">
              <w:rPr>
                <w:rFonts w:ascii="AcadNusx" w:hAnsi="AcadNusx" w:cs="Sylfaen"/>
                <w:bCs/>
                <w:noProof/>
                <w:lang w:val="ru-RU"/>
              </w:rPr>
              <w:t>-6</w:t>
            </w:r>
            <w:r w:rsidR="0056013F" w:rsidRPr="007107E5">
              <w:rPr>
                <w:rFonts w:ascii="Sylfaen" w:hAnsi="Sylfaen" w:cs="Sylfaen"/>
                <w:bCs/>
                <w:noProof/>
                <w:lang w:val="ru-RU"/>
              </w:rPr>
              <w:t xml:space="preserve"> პუნქტის </w:t>
            </w:r>
            <w:r w:rsidRPr="007107E5">
              <w:rPr>
                <w:rFonts w:ascii="AcadNusx" w:hAnsi="AcadNusx" w:cs="Sylfaen"/>
                <w:bCs/>
                <w:noProof/>
                <w:lang w:val="ru-RU"/>
              </w:rPr>
              <w:t>~</w:t>
            </w:r>
            <w:r w:rsidR="0056013F" w:rsidRPr="007107E5">
              <w:rPr>
                <w:rFonts w:ascii="Sylfaen" w:hAnsi="Sylfaen" w:cs="Sylfaen"/>
                <w:bCs/>
                <w:noProof/>
                <w:lang w:val="ru-RU"/>
              </w:rPr>
              <w:t>ა” ქვეპუნქტით გათვალისწინებული ერთ</w:t>
            </w:r>
            <w:r w:rsidRPr="007107E5">
              <w:rPr>
                <w:rFonts w:ascii="AcadNusx" w:hAnsi="AcadNusx" w:cs="Sylfaen"/>
                <w:bCs/>
                <w:noProof/>
                <w:lang w:val="ru-RU"/>
              </w:rPr>
              <w:t>-</w:t>
            </w:r>
            <w:r w:rsidR="0056013F" w:rsidRPr="007107E5">
              <w:rPr>
                <w:rFonts w:ascii="Sylfaen" w:hAnsi="Sylfaen" w:cs="Sylfaen"/>
                <w:bCs/>
                <w:noProof/>
                <w:lang w:val="ru-RU"/>
              </w:rPr>
              <w:t>ერთი დადებითი შეფასებით</w:t>
            </w:r>
            <w:r w:rsidRPr="007107E5">
              <w:rPr>
                <w:rFonts w:ascii="AcadNusx" w:hAnsi="AcadNusx" w:cs="Sylfaen"/>
                <w:bCs/>
                <w:noProof/>
                <w:lang w:val="ru-RU"/>
              </w:rPr>
              <w:t>.</w:t>
            </w:r>
          </w:p>
          <w:p w:rsidR="0056013F" w:rsidRPr="007107E5" w:rsidRDefault="005C40FB" w:rsidP="00F26A36">
            <w:pPr>
              <w:spacing w:after="0"/>
              <w:jc w:val="both"/>
              <w:rPr>
                <w:rFonts w:ascii="Sylfaen" w:hAnsi="Sylfaen" w:cs="Arial"/>
                <w:bCs/>
                <w:noProof/>
                <w:lang w:val="ru-RU"/>
              </w:rPr>
            </w:pPr>
            <w:r w:rsidRPr="007107E5">
              <w:rPr>
                <w:rFonts w:ascii="AcadNusx" w:hAnsi="AcadNusx" w:cs="Arial"/>
                <w:bCs/>
                <w:noProof/>
                <w:lang w:val="ru-RU"/>
              </w:rPr>
              <w:t>2.</w:t>
            </w:r>
            <w:r w:rsidR="0056013F" w:rsidRPr="007107E5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="0056013F" w:rsidRPr="007107E5">
              <w:rPr>
                <w:rFonts w:ascii="Sylfaen" w:hAnsi="Sylfaen" w:cs="Arial"/>
                <w:bCs/>
                <w:noProof/>
                <w:lang w:val="ru-RU"/>
              </w:rPr>
              <w:t>დაუშვებელია</w:t>
            </w:r>
            <w:r w:rsidR="0056013F" w:rsidRPr="007107E5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="0056013F" w:rsidRPr="007107E5">
              <w:rPr>
                <w:rFonts w:ascii="Sylfaen" w:hAnsi="Sylfaen" w:cs="Arial"/>
                <w:bCs/>
                <w:noProof/>
                <w:lang w:val="ru-RU"/>
              </w:rPr>
              <w:t>სტუდენტის</w:t>
            </w:r>
            <w:r w:rsidR="0056013F" w:rsidRPr="007107E5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="0056013F" w:rsidRPr="007107E5">
              <w:rPr>
                <w:rFonts w:ascii="Sylfaen" w:hAnsi="Sylfaen" w:cs="Arial"/>
                <w:bCs/>
                <w:noProof/>
                <w:lang w:val="ru-RU"/>
              </w:rPr>
              <w:t>მიერ</w:t>
            </w:r>
            <w:r w:rsidR="0056013F" w:rsidRPr="007107E5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="0056013F" w:rsidRPr="007107E5">
              <w:rPr>
                <w:rFonts w:ascii="Sylfaen" w:hAnsi="Sylfaen" w:cs="Arial"/>
                <w:bCs/>
                <w:noProof/>
                <w:lang w:val="ru-RU"/>
              </w:rPr>
              <w:t>მიღწეული</w:t>
            </w:r>
            <w:r w:rsidR="0056013F" w:rsidRPr="007107E5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="0056013F" w:rsidRPr="007107E5">
              <w:rPr>
                <w:rFonts w:ascii="Sylfaen" w:hAnsi="Sylfaen" w:cs="Arial"/>
                <w:bCs/>
                <w:noProof/>
                <w:lang w:val="ru-RU"/>
              </w:rPr>
              <w:t>სწავლის</w:t>
            </w:r>
            <w:r w:rsidR="0056013F" w:rsidRPr="007107E5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="0056013F" w:rsidRPr="007107E5">
              <w:rPr>
                <w:rFonts w:ascii="Sylfaen" w:hAnsi="Sylfaen" w:cs="Arial"/>
                <w:bCs/>
                <w:noProof/>
                <w:lang w:val="ru-RU"/>
              </w:rPr>
              <w:t>შედეგების</w:t>
            </w:r>
            <w:r w:rsidR="0056013F" w:rsidRPr="007107E5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="0056013F" w:rsidRPr="007107E5">
              <w:rPr>
                <w:rFonts w:ascii="Sylfaen" w:hAnsi="Sylfaen" w:cs="Arial"/>
                <w:bCs/>
                <w:noProof/>
                <w:lang w:val="ru-RU"/>
              </w:rPr>
              <w:t>ერთჯერადად</w:t>
            </w:r>
            <w:r w:rsidRPr="007107E5">
              <w:rPr>
                <w:rFonts w:ascii="AcadNusx" w:hAnsi="AcadNusx" w:cs="Arial"/>
                <w:bCs/>
                <w:noProof/>
                <w:lang w:val="ru-RU"/>
              </w:rPr>
              <w:t>,</w:t>
            </w:r>
            <w:r w:rsidR="0056013F" w:rsidRPr="007107E5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="0056013F" w:rsidRPr="007107E5">
              <w:rPr>
                <w:rFonts w:ascii="Sylfaen" w:hAnsi="Sylfaen" w:cs="Arial"/>
                <w:bCs/>
                <w:noProof/>
                <w:lang w:val="ru-RU"/>
              </w:rPr>
              <w:t>მხოლოდ</w:t>
            </w:r>
            <w:r w:rsidR="0056013F" w:rsidRPr="007107E5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="0056013F" w:rsidRPr="007107E5">
              <w:rPr>
                <w:rFonts w:ascii="Sylfaen" w:hAnsi="Sylfaen" w:cs="Arial"/>
                <w:bCs/>
                <w:noProof/>
                <w:lang w:val="ru-RU"/>
              </w:rPr>
              <w:t>დასკვნითი</w:t>
            </w:r>
            <w:r w:rsidR="0056013F" w:rsidRPr="007107E5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="0056013F" w:rsidRPr="007107E5">
              <w:rPr>
                <w:rFonts w:ascii="Sylfaen" w:hAnsi="Sylfaen" w:cs="Arial"/>
                <w:bCs/>
                <w:noProof/>
                <w:lang w:val="ru-RU"/>
              </w:rPr>
              <w:t>გამოცდის</w:t>
            </w:r>
            <w:r w:rsidR="0056013F" w:rsidRPr="007107E5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="0056013F" w:rsidRPr="007107E5">
              <w:rPr>
                <w:rFonts w:ascii="Sylfaen" w:hAnsi="Sylfaen" w:cs="Arial"/>
                <w:bCs/>
                <w:noProof/>
                <w:lang w:val="ru-RU"/>
              </w:rPr>
              <w:t>საფუძველზე</w:t>
            </w:r>
            <w:r w:rsidR="0056013F" w:rsidRPr="007107E5">
              <w:rPr>
                <w:rFonts w:ascii="AcadNusx" w:hAnsi="AcadNusx" w:cs="Arial"/>
                <w:bCs/>
                <w:noProof/>
                <w:lang w:val="ru-RU"/>
              </w:rPr>
              <w:t xml:space="preserve"> </w:t>
            </w:r>
            <w:r w:rsidR="0056013F" w:rsidRPr="007107E5">
              <w:rPr>
                <w:rFonts w:ascii="Sylfaen" w:hAnsi="Sylfaen" w:cs="Arial"/>
                <w:bCs/>
                <w:noProof/>
                <w:lang w:val="ru-RU"/>
              </w:rPr>
              <w:t>შეფასება</w:t>
            </w:r>
            <w:r w:rsidRPr="007107E5">
              <w:rPr>
                <w:rFonts w:ascii="AcadNusx" w:hAnsi="AcadNusx" w:cs="Arial"/>
                <w:bCs/>
                <w:noProof/>
                <w:lang w:val="ru-RU"/>
              </w:rPr>
              <w:t>.</w:t>
            </w:r>
            <w:r w:rsidR="0056013F" w:rsidRPr="007107E5">
              <w:rPr>
                <w:rFonts w:ascii="Sylfaen" w:hAnsi="Sylfaen" w:cs="Arial"/>
                <w:bCs/>
                <w:noProof/>
                <w:lang w:val="ru-RU"/>
              </w:rPr>
              <w:t xml:space="preserve"> სტუდენტის გაწეული შრომის შეფასება გარკვეული შეფარდებით უნდა ითვალისწინებდეს</w:t>
            </w:r>
            <w:r w:rsidRPr="007107E5">
              <w:rPr>
                <w:rFonts w:ascii="AcadNusx" w:hAnsi="AcadNusx" w:cs="Arial"/>
                <w:bCs/>
                <w:noProof/>
                <w:lang w:val="ru-RU"/>
              </w:rPr>
              <w:t>:</w:t>
            </w:r>
          </w:p>
          <w:p w:rsidR="0056013F" w:rsidRPr="007107E5" w:rsidRDefault="0056013F" w:rsidP="00F26A36">
            <w:pPr>
              <w:spacing w:after="0"/>
              <w:ind w:firstLine="480"/>
              <w:jc w:val="both"/>
              <w:rPr>
                <w:rFonts w:ascii="Sylfaen" w:hAnsi="Sylfaen" w:cs="Arial"/>
                <w:bCs/>
                <w:noProof/>
                <w:lang w:val="ru-RU"/>
              </w:rPr>
            </w:pPr>
            <w:r w:rsidRPr="007107E5">
              <w:rPr>
                <w:rFonts w:ascii="Sylfaen" w:hAnsi="Sylfaen" w:cs="Arial"/>
                <w:bCs/>
                <w:noProof/>
                <w:lang w:val="ru-RU"/>
              </w:rPr>
              <w:tab/>
              <w:t>ა</w:t>
            </w:r>
            <w:r w:rsidR="005C40FB" w:rsidRPr="007107E5">
              <w:rPr>
                <w:rFonts w:ascii="AcadNusx" w:hAnsi="AcadNusx" w:cs="Arial"/>
                <w:bCs/>
                <w:noProof/>
                <w:lang w:val="ru-RU"/>
              </w:rPr>
              <w:t>)</w:t>
            </w:r>
            <w:r w:rsidRPr="007107E5">
              <w:rPr>
                <w:rFonts w:ascii="Sylfaen" w:hAnsi="Sylfaen" w:cs="Arial"/>
                <w:bCs/>
                <w:noProof/>
                <w:lang w:val="ru-RU"/>
              </w:rPr>
              <w:t xml:space="preserve"> შუალედურ შეფასებას</w:t>
            </w:r>
            <w:r w:rsidR="005C40FB" w:rsidRPr="007107E5">
              <w:rPr>
                <w:rFonts w:ascii="AcadNusx" w:hAnsi="AcadNusx" w:cs="Arial"/>
                <w:bCs/>
                <w:noProof/>
                <w:lang w:val="ru-RU"/>
              </w:rPr>
              <w:t>;</w:t>
            </w:r>
          </w:p>
          <w:p w:rsidR="0056013F" w:rsidRPr="007107E5" w:rsidRDefault="0056013F" w:rsidP="00F26A36">
            <w:pPr>
              <w:spacing w:after="0"/>
              <w:ind w:firstLine="480"/>
              <w:jc w:val="both"/>
              <w:rPr>
                <w:rFonts w:ascii="Sylfaen" w:hAnsi="Sylfaen" w:cs="Arial"/>
                <w:bCs/>
                <w:noProof/>
                <w:lang w:val="ru-RU"/>
              </w:rPr>
            </w:pPr>
            <w:r w:rsidRPr="007107E5">
              <w:rPr>
                <w:rFonts w:ascii="Sylfaen" w:hAnsi="Sylfaen" w:cs="Arial"/>
                <w:bCs/>
                <w:noProof/>
                <w:lang w:val="ru-RU"/>
              </w:rPr>
              <w:tab/>
              <w:t>ბ</w:t>
            </w:r>
            <w:r w:rsidR="005C40FB" w:rsidRPr="007107E5">
              <w:rPr>
                <w:rFonts w:ascii="AcadNusx" w:hAnsi="AcadNusx" w:cs="Arial"/>
                <w:bCs/>
                <w:noProof/>
                <w:lang w:val="ru-RU"/>
              </w:rPr>
              <w:t>)</w:t>
            </w:r>
            <w:r w:rsidRPr="007107E5">
              <w:rPr>
                <w:rFonts w:ascii="Sylfaen" w:hAnsi="Sylfaen" w:cs="Arial"/>
                <w:bCs/>
                <w:noProof/>
                <w:lang w:val="ru-RU"/>
              </w:rPr>
              <w:t xml:space="preserve"> დასკვნითი გამოცდის შეფასებას</w:t>
            </w:r>
            <w:r w:rsidR="005C40FB" w:rsidRPr="007107E5">
              <w:rPr>
                <w:rFonts w:ascii="AcadNusx" w:hAnsi="AcadNusx" w:cs="Arial"/>
                <w:bCs/>
                <w:noProof/>
                <w:lang w:val="ru-RU"/>
              </w:rPr>
              <w:t>.</w:t>
            </w:r>
          </w:p>
          <w:p w:rsidR="0056013F" w:rsidRPr="007107E5" w:rsidRDefault="005C40FB" w:rsidP="00F26A36">
            <w:pPr>
              <w:spacing w:after="0"/>
              <w:jc w:val="both"/>
              <w:rPr>
                <w:rFonts w:ascii="Sylfaen" w:hAnsi="Sylfaen" w:cs="Arial"/>
                <w:bCs/>
                <w:noProof/>
                <w:lang w:val="ru-RU"/>
              </w:rPr>
            </w:pPr>
            <w:r w:rsidRPr="007107E5">
              <w:rPr>
                <w:rFonts w:ascii="AcadNusx" w:hAnsi="AcadNusx" w:cs="Arial"/>
                <w:bCs/>
                <w:noProof/>
                <w:lang w:val="ru-RU"/>
              </w:rPr>
              <w:t>3.</w:t>
            </w:r>
            <w:r w:rsidR="0056013F" w:rsidRPr="007107E5">
              <w:rPr>
                <w:rFonts w:ascii="Sylfaen" w:hAnsi="Sylfaen" w:cs="Arial"/>
                <w:bCs/>
                <w:noProof/>
                <w:lang w:val="ru-RU"/>
              </w:rPr>
              <w:t xml:space="preserve"> სასწავლო კურსის მაქსიმალური შეფასება </w:t>
            </w:r>
            <w:r w:rsidRPr="007107E5">
              <w:rPr>
                <w:rFonts w:ascii="AcadNusx" w:hAnsi="AcadNusx" w:cs="Arial"/>
                <w:bCs/>
                <w:noProof/>
                <w:lang w:val="ru-RU"/>
              </w:rPr>
              <w:t>100</w:t>
            </w:r>
            <w:r w:rsidR="0056013F" w:rsidRPr="007107E5">
              <w:rPr>
                <w:rFonts w:ascii="Sylfaen" w:hAnsi="Sylfaen" w:cs="Arial"/>
                <w:bCs/>
                <w:noProof/>
                <w:lang w:val="ru-RU"/>
              </w:rPr>
              <w:t xml:space="preserve"> ქულის ტოლია</w:t>
            </w:r>
            <w:r w:rsidRPr="007107E5">
              <w:rPr>
                <w:rFonts w:ascii="AcadNusx" w:hAnsi="AcadNusx" w:cs="Arial"/>
                <w:bCs/>
                <w:noProof/>
                <w:lang w:val="ru-RU"/>
              </w:rPr>
              <w:t>.</w:t>
            </w:r>
          </w:p>
          <w:p w:rsidR="0056013F" w:rsidRPr="007107E5" w:rsidRDefault="005C40FB" w:rsidP="00F26A36">
            <w:pPr>
              <w:spacing w:after="0"/>
              <w:jc w:val="both"/>
              <w:rPr>
                <w:rFonts w:ascii="Sylfaen" w:hAnsi="Sylfaen" w:cs="Arial"/>
                <w:bCs/>
                <w:noProof/>
                <w:lang w:val="ru-RU"/>
              </w:rPr>
            </w:pPr>
            <w:r w:rsidRPr="007107E5">
              <w:rPr>
                <w:rFonts w:ascii="AcadNusx" w:hAnsi="AcadNusx" w:cs="Arial"/>
                <w:bCs/>
                <w:noProof/>
                <w:lang w:val="ru-RU"/>
              </w:rPr>
              <w:t>4.</w:t>
            </w:r>
            <w:r w:rsidR="0056013F" w:rsidRPr="007107E5">
              <w:rPr>
                <w:rFonts w:ascii="Sylfaen" w:hAnsi="Sylfaen" w:cs="Arial"/>
                <w:bCs/>
                <w:noProof/>
                <w:lang w:val="ru-RU"/>
              </w:rPr>
              <w:t xml:space="preserve"> დასკვნითი გამოცდა არ უნდა შეფასდეს </w:t>
            </w:r>
            <w:r w:rsidRPr="007107E5">
              <w:rPr>
                <w:rFonts w:ascii="AcadNusx" w:hAnsi="AcadNusx" w:cs="Arial"/>
                <w:bCs/>
                <w:noProof/>
                <w:lang w:val="ru-RU"/>
              </w:rPr>
              <w:t>40</w:t>
            </w:r>
            <w:r w:rsidR="0056013F" w:rsidRPr="007107E5">
              <w:rPr>
                <w:rFonts w:ascii="Sylfaen" w:hAnsi="Sylfaen" w:cs="Arial"/>
                <w:bCs/>
                <w:noProof/>
                <w:lang w:val="ru-RU"/>
              </w:rPr>
              <w:t xml:space="preserve"> ქულაზე მეტით</w:t>
            </w:r>
            <w:r w:rsidRPr="007107E5">
              <w:rPr>
                <w:rFonts w:ascii="AcadNusx" w:hAnsi="AcadNusx" w:cs="Arial"/>
                <w:bCs/>
                <w:noProof/>
                <w:lang w:val="ru-RU"/>
              </w:rPr>
              <w:t>.</w:t>
            </w:r>
          </w:p>
          <w:p w:rsidR="0056013F" w:rsidRPr="007107E5" w:rsidRDefault="005C40FB" w:rsidP="00F26A36">
            <w:pPr>
              <w:pStyle w:val="abzacixml"/>
              <w:rPr>
                <w:color w:val="auto"/>
                <w:sz w:val="24"/>
                <w:szCs w:val="24"/>
              </w:rPr>
            </w:pPr>
            <w:r w:rsidRPr="007107E5">
              <w:rPr>
                <w:rFonts w:ascii="AcadNusx" w:hAnsi="AcadNusx"/>
                <w:color w:val="auto"/>
                <w:sz w:val="24"/>
                <w:szCs w:val="24"/>
              </w:rPr>
              <w:t>5.</w:t>
            </w:r>
            <w:r w:rsidR="0056013F" w:rsidRPr="007107E5">
              <w:rPr>
                <w:color w:val="auto"/>
                <w:sz w:val="24"/>
                <w:szCs w:val="24"/>
              </w:rPr>
              <w:t xml:space="preserve"> დასკვნით გამოცდაზე  გასვლის უფლება  ეძლევა სტუდენტს</w:t>
            </w:r>
            <w:r w:rsidRPr="007107E5">
              <w:rPr>
                <w:rFonts w:ascii="AcadNusx" w:hAnsi="AcadNusx"/>
                <w:color w:val="auto"/>
                <w:sz w:val="24"/>
                <w:szCs w:val="24"/>
              </w:rPr>
              <w:t>,</w:t>
            </w:r>
            <w:r w:rsidR="0056013F" w:rsidRPr="007107E5">
              <w:rPr>
                <w:color w:val="auto"/>
                <w:sz w:val="24"/>
                <w:szCs w:val="24"/>
              </w:rPr>
              <w:t xml:space="preserve">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</w:t>
            </w:r>
            <w:r w:rsidRPr="007107E5">
              <w:rPr>
                <w:rFonts w:ascii="AcadNusx" w:hAnsi="AcadNusx"/>
                <w:color w:val="auto"/>
                <w:sz w:val="24"/>
                <w:szCs w:val="24"/>
              </w:rPr>
              <w:t>1</w:t>
            </w:r>
            <w:r w:rsidRPr="007107E5">
              <w:rPr>
                <w:rFonts w:ascii="AcadNusx" w:hAnsi="AcadNusx"/>
                <w:color w:val="auto"/>
                <w:sz w:val="24"/>
                <w:szCs w:val="24"/>
                <w:lang w:val="en-US"/>
              </w:rPr>
              <w:t>8</w:t>
            </w:r>
            <w:r w:rsidR="0056013F" w:rsidRPr="007107E5">
              <w:rPr>
                <w:color w:val="auto"/>
                <w:sz w:val="24"/>
                <w:szCs w:val="24"/>
              </w:rPr>
              <w:t xml:space="preserve"> ქულას</w:t>
            </w:r>
            <w:r w:rsidRPr="007107E5">
              <w:rPr>
                <w:rFonts w:ascii="AcadNusx" w:hAnsi="AcadNusx"/>
                <w:color w:val="auto"/>
                <w:sz w:val="24"/>
                <w:szCs w:val="24"/>
              </w:rPr>
              <w:t>.</w:t>
            </w:r>
            <w:r w:rsidR="0056013F" w:rsidRPr="007107E5">
              <w:rPr>
                <w:color w:val="auto"/>
                <w:sz w:val="24"/>
                <w:szCs w:val="24"/>
              </w:rPr>
              <w:t xml:space="preserve"> </w:t>
            </w:r>
          </w:p>
          <w:p w:rsidR="0056013F" w:rsidRPr="007107E5" w:rsidRDefault="0056013F" w:rsidP="00F26A36">
            <w:pPr>
              <w:pStyle w:val="abzacixml"/>
              <w:rPr>
                <w:color w:val="auto"/>
                <w:sz w:val="24"/>
                <w:szCs w:val="24"/>
                <w:lang w:val="en-US"/>
              </w:rPr>
            </w:pPr>
            <w:r w:rsidRPr="007107E5">
              <w:rPr>
                <w:color w:val="auto"/>
                <w:sz w:val="24"/>
                <w:szCs w:val="24"/>
              </w:rPr>
              <w:t xml:space="preserve">დასკვნით გამოცდაზე სტუდენტის მიერ მიღებული შეფასების მინიმალური ზღვარი </w:t>
            </w:r>
            <w:r w:rsidRPr="007107E5">
              <w:rPr>
                <w:color w:val="auto"/>
                <w:sz w:val="24"/>
                <w:szCs w:val="24"/>
              </w:rPr>
              <w:lastRenderedPageBreak/>
              <w:t xml:space="preserve">განისაზღვროს </w:t>
            </w:r>
            <w:r w:rsidR="005C40FB" w:rsidRPr="007107E5">
              <w:rPr>
                <w:rFonts w:ascii="AcadNusx" w:hAnsi="AcadNusx"/>
                <w:color w:val="auto"/>
                <w:sz w:val="24"/>
                <w:szCs w:val="24"/>
              </w:rPr>
              <w:t>15</w:t>
            </w:r>
            <w:r w:rsidRPr="007107E5">
              <w:rPr>
                <w:color w:val="auto"/>
                <w:sz w:val="24"/>
                <w:szCs w:val="24"/>
              </w:rPr>
              <w:t xml:space="preserve"> ქულით</w:t>
            </w:r>
            <w:r w:rsidR="005C40FB" w:rsidRPr="007107E5">
              <w:rPr>
                <w:rFonts w:ascii="AcadNusx" w:hAnsi="AcadNusx"/>
                <w:color w:val="auto"/>
                <w:sz w:val="24"/>
                <w:szCs w:val="24"/>
              </w:rPr>
              <w:t>.</w:t>
            </w:r>
          </w:p>
          <w:p w:rsidR="0056013F" w:rsidRPr="007107E5" w:rsidRDefault="005C40FB" w:rsidP="00F26A36">
            <w:pPr>
              <w:pStyle w:val="abzacixml"/>
              <w:rPr>
                <w:color w:val="auto"/>
                <w:sz w:val="24"/>
                <w:szCs w:val="24"/>
              </w:rPr>
            </w:pPr>
            <w:r w:rsidRPr="007107E5">
              <w:rPr>
                <w:rFonts w:ascii="AcadNusx" w:hAnsi="AcadNusx"/>
                <w:bCs/>
                <w:color w:val="auto"/>
                <w:sz w:val="24"/>
                <w:szCs w:val="24"/>
              </w:rPr>
              <w:t>6.</w:t>
            </w:r>
            <w:r w:rsidR="0056013F" w:rsidRPr="007107E5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56013F" w:rsidRPr="007107E5">
              <w:rPr>
                <w:color w:val="auto"/>
                <w:sz w:val="24"/>
                <w:szCs w:val="24"/>
              </w:rPr>
              <w:t>შეფასების</w:t>
            </w:r>
            <w:r w:rsidR="0056013F" w:rsidRPr="007107E5">
              <w:rPr>
                <w:rFonts w:ascii="Arial" w:hAnsi="Arial"/>
                <w:color w:val="auto"/>
                <w:sz w:val="24"/>
                <w:szCs w:val="24"/>
              </w:rPr>
              <w:t xml:space="preserve"> </w:t>
            </w:r>
            <w:r w:rsidR="0056013F" w:rsidRPr="007107E5">
              <w:rPr>
                <w:color w:val="auto"/>
                <w:sz w:val="24"/>
                <w:szCs w:val="24"/>
              </w:rPr>
              <w:t>სისტემა</w:t>
            </w:r>
            <w:r w:rsidR="0056013F" w:rsidRPr="007107E5">
              <w:rPr>
                <w:rFonts w:ascii="Arial" w:hAnsi="Arial"/>
                <w:color w:val="auto"/>
                <w:sz w:val="24"/>
                <w:szCs w:val="24"/>
              </w:rPr>
              <w:t xml:space="preserve"> </w:t>
            </w:r>
            <w:r w:rsidR="0056013F" w:rsidRPr="007107E5">
              <w:rPr>
                <w:color w:val="auto"/>
                <w:sz w:val="24"/>
                <w:szCs w:val="24"/>
              </w:rPr>
              <w:t>უშვებს</w:t>
            </w:r>
            <w:r w:rsidRPr="007107E5">
              <w:rPr>
                <w:rFonts w:ascii="AcadNusx" w:hAnsi="AcadNusx"/>
                <w:color w:val="auto"/>
                <w:sz w:val="24"/>
                <w:szCs w:val="24"/>
              </w:rPr>
              <w:t>:</w:t>
            </w:r>
          </w:p>
          <w:p w:rsidR="0056013F" w:rsidRPr="007107E5" w:rsidRDefault="0056013F" w:rsidP="00F26A36">
            <w:pPr>
              <w:spacing w:after="0"/>
              <w:rPr>
                <w:rFonts w:ascii="Sylfaen" w:hAnsi="Sylfaen" w:cs="Sylfaen"/>
                <w:b/>
                <w:noProof/>
                <w:lang w:val="ru-RU"/>
              </w:rPr>
            </w:pPr>
            <w:r w:rsidRPr="007107E5">
              <w:rPr>
                <w:rFonts w:ascii="Sylfaen" w:hAnsi="Sylfaen" w:cs="Arial"/>
                <w:noProof/>
                <w:lang w:val="ru-RU"/>
              </w:rPr>
              <w:t xml:space="preserve">                    </w:t>
            </w:r>
            <w:r w:rsidRPr="007107E5">
              <w:rPr>
                <w:rFonts w:ascii="Sylfaen" w:hAnsi="Sylfaen" w:cs="Sylfaen"/>
                <w:b/>
                <w:noProof/>
                <w:lang w:val="ru-RU"/>
              </w:rPr>
              <w:t>ხუთი სახის დადებით შეფასებას</w:t>
            </w:r>
            <w:r w:rsidR="005C40FB" w:rsidRPr="007107E5">
              <w:rPr>
                <w:rFonts w:ascii="AcadNusx" w:hAnsi="AcadNusx" w:cs="Sylfaen"/>
                <w:b/>
                <w:noProof/>
                <w:lang w:val="ru-RU"/>
              </w:rPr>
              <w:t>:</w:t>
            </w:r>
          </w:p>
          <w:p w:rsidR="0056013F" w:rsidRPr="007107E5" w:rsidRDefault="0056013F" w:rsidP="00F26A36">
            <w:pPr>
              <w:spacing w:after="0"/>
              <w:jc w:val="both"/>
              <w:rPr>
                <w:rFonts w:ascii="Sylfaen" w:hAnsi="Sylfaen" w:cs="Sylfaen"/>
                <w:bCs/>
                <w:noProof/>
                <w:lang w:val="ru-RU"/>
              </w:rPr>
            </w:pPr>
            <w:r w:rsidRPr="007107E5">
              <w:rPr>
                <w:rFonts w:ascii="Sylfaen" w:hAnsi="Sylfaen" w:cs="Sylfaen"/>
                <w:noProof/>
                <w:lang w:val="ru-RU"/>
              </w:rPr>
              <w:t xml:space="preserve">                   </w:t>
            </w:r>
            <w:r w:rsidR="005C40FB" w:rsidRPr="007107E5">
              <w:rPr>
                <w:rFonts w:ascii="AcadNusx" w:hAnsi="AcadNusx" w:cs="Sylfaen"/>
                <w:bCs/>
                <w:noProof/>
                <w:lang w:val="ru-RU"/>
              </w:rPr>
              <w:t>(</w:t>
            </w:r>
            <w:r w:rsidRPr="007107E5">
              <w:rPr>
                <w:rFonts w:ascii="Sylfaen" w:hAnsi="Sylfaen" w:cs="Sylfaen"/>
                <w:bCs/>
                <w:noProof/>
                <w:lang w:val="ru-RU"/>
              </w:rPr>
              <w:t>A</w:t>
            </w:r>
            <w:r w:rsidR="005C40FB" w:rsidRPr="007107E5">
              <w:rPr>
                <w:rFonts w:ascii="AcadNusx" w:hAnsi="AcadNusx" w:cs="Sylfaen"/>
                <w:bCs/>
                <w:noProof/>
                <w:lang w:val="ru-RU"/>
              </w:rPr>
              <w:t>)</w:t>
            </w:r>
            <w:r w:rsidRPr="007107E5">
              <w:rPr>
                <w:rFonts w:ascii="Sylfaen" w:hAnsi="Sylfaen" w:cs="Sylfaen"/>
                <w:bCs/>
                <w:noProof/>
                <w:lang w:val="ru-RU"/>
              </w:rPr>
              <w:t xml:space="preserve"> ფრიადი </w:t>
            </w:r>
            <w:r w:rsidR="005C40FB" w:rsidRPr="007107E5">
              <w:rPr>
                <w:rFonts w:ascii="AcadNusx" w:hAnsi="AcadNusx" w:cs="Sylfaen"/>
                <w:bCs/>
                <w:noProof/>
                <w:lang w:val="ru-RU"/>
              </w:rPr>
              <w:t>_</w:t>
            </w:r>
            <w:r w:rsidRPr="007107E5">
              <w:rPr>
                <w:rFonts w:ascii="Sylfaen" w:hAnsi="Sylfaen" w:cs="Sylfaen"/>
                <w:bCs/>
                <w:noProof/>
                <w:lang w:val="ru-RU"/>
              </w:rPr>
              <w:t xml:space="preserve"> შეფასების </w:t>
            </w:r>
            <w:r w:rsidR="005C40FB" w:rsidRPr="007107E5">
              <w:rPr>
                <w:rFonts w:ascii="AcadNusx" w:hAnsi="AcadNusx" w:cs="Sylfaen"/>
                <w:bCs/>
                <w:noProof/>
                <w:lang w:val="ru-RU"/>
              </w:rPr>
              <w:t>91-100</w:t>
            </w:r>
            <w:r w:rsidRPr="007107E5">
              <w:rPr>
                <w:rFonts w:ascii="Sylfaen" w:hAnsi="Sylfaen" w:cs="Sylfaen"/>
                <w:bCs/>
                <w:noProof/>
                <w:lang w:val="ru-RU"/>
              </w:rPr>
              <w:t xml:space="preserve"> ქულა</w:t>
            </w:r>
            <w:r w:rsidR="005C40FB" w:rsidRPr="007107E5">
              <w:rPr>
                <w:rFonts w:ascii="AcadNusx" w:hAnsi="AcadNusx" w:cs="Sylfaen"/>
                <w:bCs/>
                <w:noProof/>
                <w:lang w:val="ru-RU"/>
              </w:rPr>
              <w:t>;</w:t>
            </w:r>
          </w:p>
          <w:p w:rsidR="0056013F" w:rsidRPr="007107E5" w:rsidRDefault="0056013F" w:rsidP="00F26A36">
            <w:pPr>
              <w:spacing w:after="0"/>
              <w:jc w:val="both"/>
              <w:rPr>
                <w:rFonts w:ascii="Sylfaen" w:hAnsi="Sylfaen" w:cs="Sylfaen"/>
                <w:bCs/>
                <w:noProof/>
                <w:lang w:val="ru-RU"/>
              </w:rPr>
            </w:pPr>
            <w:r w:rsidRPr="007107E5">
              <w:rPr>
                <w:rFonts w:ascii="Sylfaen" w:hAnsi="Sylfaen" w:cs="Sylfaen"/>
                <w:bCs/>
                <w:noProof/>
                <w:lang w:val="ru-RU"/>
              </w:rPr>
              <w:t xml:space="preserve">                   </w:t>
            </w:r>
            <w:r w:rsidR="005C40FB" w:rsidRPr="007107E5">
              <w:rPr>
                <w:rFonts w:ascii="AcadNusx" w:hAnsi="AcadNusx" w:cs="Sylfaen"/>
                <w:bCs/>
                <w:noProof/>
                <w:lang w:val="ru-RU"/>
              </w:rPr>
              <w:t>(</w:t>
            </w:r>
            <w:r w:rsidRPr="007107E5">
              <w:rPr>
                <w:rFonts w:ascii="Sylfaen" w:hAnsi="Sylfaen" w:cs="Sylfaen"/>
                <w:bCs/>
                <w:noProof/>
                <w:lang w:val="ru-RU"/>
              </w:rPr>
              <w:t>B</w:t>
            </w:r>
            <w:r w:rsidR="005C40FB" w:rsidRPr="007107E5">
              <w:rPr>
                <w:rFonts w:ascii="AcadNusx" w:hAnsi="AcadNusx" w:cs="Sylfaen"/>
                <w:bCs/>
                <w:noProof/>
                <w:lang w:val="ru-RU"/>
              </w:rPr>
              <w:t>)</w:t>
            </w:r>
            <w:r w:rsidRPr="007107E5">
              <w:rPr>
                <w:rFonts w:ascii="Sylfaen" w:hAnsi="Sylfaen" w:cs="Sylfaen"/>
                <w:bCs/>
                <w:noProof/>
                <w:lang w:val="ru-RU"/>
              </w:rPr>
              <w:t xml:space="preserve"> ძალიან კარგი </w:t>
            </w:r>
            <w:r w:rsidR="005C40FB" w:rsidRPr="007107E5">
              <w:rPr>
                <w:rFonts w:ascii="AcadNusx" w:hAnsi="AcadNusx" w:cs="Sylfaen"/>
                <w:bCs/>
                <w:noProof/>
                <w:lang w:val="ru-RU"/>
              </w:rPr>
              <w:t>_</w:t>
            </w:r>
            <w:r w:rsidRPr="007107E5">
              <w:rPr>
                <w:rFonts w:ascii="Sylfaen" w:hAnsi="Sylfaen" w:cs="Sylfaen"/>
                <w:bCs/>
                <w:noProof/>
                <w:lang w:val="ru-RU"/>
              </w:rPr>
              <w:t xml:space="preserve"> მაქსიმალური შეფასების </w:t>
            </w:r>
            <w:r w:rsidR="005C40FB" w:rsidRPr="007107E5">
              <w:rPr>
                <w:rFonts w:ascii="AcadNusx" w:hAnsi="AcadNusx" w:cs="Sylfaen"/>
                <w:bCs/>
                <w:noProof/>
                <w:lang w:val="ru-RU"/>
              </w:rPr>
              <w:t>81-90</w:t>
            </w:r>
            <w:r w:rsidRPr="007107E5">
              <w:rPr>
                <w:rFonts w:ascii="Sylfaen" w:hAnsi="Sylfaen" w:cs="Sylfaen"/>
                <w:bCs/>
                <w:noProof/>
                <w:lang w:val="ru-RU"/>
              </w:rPr>
              <w:t xml:space="preserve"> ქულა</w:t>
            </w:r>
            <w:r w:rsidR="005C40FB" w:rsidRPr="007107E5">
              <w:rPr>
                <w:rFonts w:ascii="AcadNusx" w:hAnsi="AcadNusx" w:cs="Sylfaen"/>
                <w:bCs/>
                <w:noProof/>
                <w:lang w:val="ru-RU"/>
              </w:rPr>
              <w:t>;</w:t>
            </w:r>
          </w:p>
          <w:p w:rsidR="0056013F" w:rsidRPr="007107E5" w:rsidRDefault="0056013F" w:rsidP="00F26A36">
            <w:pPr>
              <w:spacing w:after="0"/>
              <w:jc w:val="both"/>
              <w:rPr>
                <w:rFonts w:ascii="Sylfaen" w:hAnsi="Sylfaen" w:cs="Sylfaen"/>
                <w:bCs/>
                <w:noProof/>
                <w:lang w:val="ru-RU"/>
              </w:rPr>
            </w:pPr>
            <w:r w:rsidRPr="007107E5">
              <w:rPr>
                <w:rFonts w:ascii="Sylfaen" w:hAnsi="Sylfaen" w:cs="Sylfaen"/>
                <w:bCs/>
                <w:noProof/>
                <w:lang w:val="ru-RU"/>
              </w:rPr>
              <w:t xml:space="preserve">                   </w:t>
            </w:r>
            <w:r w:rsidR="005C40FB" w:rsidRPr="007107E5">
              <w:rPr>
                <w:rFonts w:ascii="AcadNusx" w:hAnsi="AcadNusx" w:cs="Sylfaen"/>
                <w:bCs/>
                <w:noProof/>
                <w:lang w:val="ru-RU"/>
              </w:rPr>
              <w:t>(</w:t>
            </w:r>
            <w:r w:rsidRPr="007107E5">
              <w:rPr>
                <w:rFonts w:ascii="Sylfaen" w:hAnsi="Sylfaen" w:cs="Sylfaen"/>
                <w:bCs/>
                <w:noProof/>
                <w:lang w:val="ru-RU"/>
              </w:rPr>
              <w:t>C</w:t>
            </w:r>
            <w:r w:rsidR="005C40FB" w:rsidRPr="007107E5">
              <w:rPr>
                <w:rFonts w:ascii="AcadNusx" w:hAnsi="AcadNusx" w:cs="Sylfaen"/>
                <w:bCs/>
                <w:noProof/>
                <w:lang w:val="ru-RU"/>
              </w:rPr>
              <w:t>)</w:t>
            </w:r>
            <w:r w:rsidRPr="007107E5">
              <w:rPr>
                <w:rFonts w:ascii="Sylfaen" w:hAnsi="Sylfaen" w:cs="Sylfaen"/>
                <w:bCs/>
                <w:noProof/>
                <w:lang w:val="ru-RU"/>
              </w:rPr>
              <w:t xml:space="preserve"> კარგი </w:t>
            </w:r>
            <w:r w:rsidR="005C40FB" w:rsidRPr="007107E5">
              <w:rPr>
                <w:rFonts w:ascii="AcadNusx" w:hAnsi="AcadNusx" w:cs="Sylfaen"/>
                <w:bCs/>
                <w:noProof/>
                <w:lang w:val="ru-RU"/>
              </w:rPr>
              <w:t>_</w:t>
            </w:r>
            <w:r w:rsidRPr="007107E5">
              <w:rPr>
                <w:rFonts w:ascii="Sylfaen" w:hAnsi="Sylfaen" w:cs="Sylfaen"/>
                <w:bCs/>
                <w:noProof/>
                <w:lang w:val="ru-RU"/>
              </w:rPr>
              <w:t xml:space="preserve"> მაქსიმალური შეფასების </w:t>
            </w:r>
            <w:r w:rsidR="005C40FB" w:rsidRPr="007107E5">
              <w:rPr>
                <w:rFonts w:ascii="AcadNusx" w:hAnsi="AcadNusx" w:cs="Sylfaen"/>
                <w:bCs/>
                <w:noProof/>
                <w:lang w:val="ru-RU"/>
              </w:rPr>
              <w:t>71-80</w:t>
            </w:r>
            <w:r w:rsidRPr="007107E5">
              <w:rPr>
                <w:rFonts w:ascii="Sylfaen" w:hAnsi="Sylfaen" w:cs="Sylfaen"/>
                <w:bCs/>
                <w:noProof/>
                <w:lang w:val="ru-RU"/>
              </w:rPr>
              <w:t xml:space="preserve"> ქულა</w:t>
            </w:r>
            <w:r w:rsidR="005C40FB" w:rsidRPr="007107E5">
              <w:rPr>
                <w:rFonts w:ascii="AcadNusx" w:hAnsi="AcadNusx" w:cs="Sylfaen"/>
                <w:bCs/>
                <w:noProof/>
                <w:lang w:val="ru-RU"/>
              </w:rPr>
              <w:t>;</w:t>
            </w:r>
          </w:p>
          <w:p w:rsidR="0056013F" w:rsidRPr="007107E5" w:rsidRDefault="0056013F" w:rsidP="00F26A36">
            <w:pPr>
              <w:spacing w:after="0"/>
              <w:jc w:val="both"/>
              <w:rPr>
                <w:rFonts w:ascii="Sylfaen" w:hAnsi="Sylfaen" w:cs="Sylfaen"/>
                <w:bCs/>
                <w:noProof/>
                <w:lang w:val="ru-RU"/>
              </w:rPr>
            </w:pPr>
            <w:r w:rsidRPr="007107E5">
              <w:rPr>
                <w:rFonts w:ascii="Sylfaen" w:hAnsi="Sylfaen" w:cs="Sylfaen"/>
                <w:bCs/>
                <w:noProof/>
                <w:lang w:val="ru-RU"/>
              </w:rPr>
              <w:t xml:space="preserve">                 </w:t>
            </w:r>
            <w:r w:rsidRPr="007107E5">
              <w:rPr>
                <w:rFonts w:ascii="Sylfaen" w:hAnsi="Sylfaen" w:cs="Sylfaen"/>
                <w:bCs/>
                <w:noProof/>
              </w:rPr>
              <w:t xml:space="preserve"> </w:t>
            </w:r>
            <w:r w:rsidRPr="007107E5">
              <w:rPr>
                <w:rFonts w:ascii="Sylfaen" w:hAnsi="Sylfaen" w:cs="Sylfaen"/>
                <w:bCs/>
                <w:noProof/>
                <w:lang w:val="ru-RU"/>
              </w:rPr>
              <w:t xml:space="preserve"> </w:t>
            </w:r>
            <w:r w:rsidR="005C40FB" w:rsidRPr="007107E5">
              <w:rPr>
                <w:rFonts w:ascii="AcadNusx" w:hAnsi="AcadNusx" w:cs="Sylfaen"/>
                <w:bCs/>
                <w:noProof/>
                <w:lang w:val="ru-RU"/>
              </w:rPr>
              <w:t>(</w:t>
            </w:r>
            <w:r w:rsidRPr="007107E5">
              <w:rPr>
                <w:rFonts w:ascii="Sylfaen" w:hAnsi="Sylfaen" w:cs="Sylfaen"/>
                <w:bCs/>
                <w:noProof/>
                <w:lang w:val="ru-RU"/>
              </w:rPr>
              <w:t>D</w:t>
            </w:r>
            <w:r w:rsidR="005C40FB" w:rsidRPr="007107E5">
              <w:rPr>
                <w:rFonts w:ascii="AcadNusx" w:hAnsi="AcadNusx" w:cs="Sylfaen"/>
                <w:bCs/>
                <w:noProof/>
                <w:lang w:val="ru-RU"/>
              </w:rPr>
              <w:t>)</w:t>
            </w:r>
            <w:r w:rsidRPr="007107E5">
              <w:rPr>
                <w:rFonts w:ascii="Sylfaen" w:hAnsi="Sylfaen" w:cs="Sylfaen"/>
                <w:bCs/>
                <w:noProof/>
                <w:lang w:val="ru-RU"/>
              </w:rPr>
              <w:t xml:space="preserve"> დამაკმაყოფილებელი </w:t>
            </w:r>
            <w:r w:rsidR="005C40FB" w:rsidRPr="007107E5">
              <w:rPr>
                <w:rFonts w:ascii="AcadNusx" w:hAnsi="AcadNusx" w:cs="Sylfaen"/>
                <w:bCs/>
                <w:noProof/>
                <w:lang w:val="ru-RU"/>
              </w:rPr>
              <w:t>_</w:t>
            </w:r>
            <w:r w:rsidRPr="007107E5">
              <w:rPr>
                <w:rFonts w:ascii="Sylfaen" w:hAnsi="Sylfaen" w:cs="Sylfaen"/>
                <w:bCs/>
                <w:noProof/>
                <w:lang w:val="ru-RU"/>
              </w:rPr>
              <w:t xml:space="preserve"> მაქსიმალური შეფასების </w:t>
            </w:r>
            <w:r w:rsidR="005C40FB" w:rsidRPr="007107E5">
              <w:rPr>
                <w:rFonts w:ascii="AcadNusx" w:hAnsi="AcadNusx" w:cs="Sylfaen"/>
                <w:bCs/>
                <w:noProof/>
                <w:lang w:val="ru-RU"/>
              </w:rPr>
              <w:t>61-70</w:t>
            </w:r>
            <w:r w:rsidRPr="007107E5">
              <w:rPr>
                <w:rFonts w:ascii="Sylfaen" w:hAnsi="Sylfaen" w:cs="Sylfaen"/>
                <w:bCs/>
                <w:noProof/>
                <w:lang w:val="ru-RU"/>
              </w:rPr>
              <w:t xml:space="preserve"> ქულა</w:t>
            </w:r>
            <w:r w:rsidR="005C40FB" w:rsidRPr="007107E5">
              <w:rPr>
                <w:rFonts w:ascii="AcadNusx" w:hAnsi="AcadNusx" w:cs="Sylfaen"/>
                <w:bCs/>
                <w:noProof/>
                <w:lang w:val="ru-RU"/>
              </w:rPr>
              <w:t>;</w:t>
            </w:r>
          </w:p>
          <w:p w:rsidR="0056013F" w:rsidRPr="007107E5" w:rsidRDefault="0056013F" w:rsidP="00F26A36">
            <w:p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7107E5">
              <w:rPr>
                <w:rFonts w:ascii="Sylfaen" w:hAnsi="Sylfaen" w:cs="Sylfaen"/>
                <w:bCs/>
                <w:noProof/>
                <w:lang w:val="ru-RU"/>
              </w:rPr>
              <w:t xml:space="preserve">                  </w:t>
            </w:r>
            <w:r w:rsidRPr="007107E5">
              <w:rPr>
                <w:rFonts w:ascii="Sylfaen" w:hAnsi="Sylfaen" w:cs="Sylfaen"/>
                <w:bCs/>
                <w:noProof/>
              </w:rPr>
              <w:t xml:space="preserve"> </w:t>
            </w:r>
            <w:r w:rsidR="005C40FB" w:rsidRPr="007107E5">
              <w:rPr>
                <w:rFonts w:ascii="AcadNusx" w:hAnsi="AcadNusx" w:cs="Sylfaen"/>
                <w:bCs/>
                <w:noProof/>
                <w:lang w:val="ru-RU"/>
              </w:rPr>
              <w:t>(</w:t>
            </w:r>
            <w:r w:rsidRPr="007107E5">
              <w:rPr>
                <w:rFonts w:ascii="Sylfaen" w:hAnsi="Sylfaen" w:cs="Sylfaen"/>
                <w:bCs/>
                <w:noProof/>
                <w:lang w:val="ru-RU"/>
              </w:rPr>
              <w:t>E</w:t>
            </w:r>
            <w:r w:rsidR="005C40FB" w:rsidRPr="007107E5">
              <w:rPr>
                <w:rFonts w:ascii="AcadNusx" w:hAnsi="AcadNusx" w:cs="Sylfaen"/>
                <w:bCs/>
                <w:noProof/>
                <w:lang w:val="ru-RU"/>
              </w:rPr>
              <w:t>)</w:t>
            </w:r>
            <w:r w:rsidRPr="007107E5">
              <w:rPr>
                <w:rFonts w:ascii="Sylfaen" w:hAnsi="Sylfaen" w:cs="Sylfaen"/>
                <w:bCs/>
                <w:noProof/>
                <w:lang w:val="ru-RU"/>
              </w:rPr>
              <w:t xml:space="preserve"> საკმარისი </w:t>
            </w:r>
            <w:r w:rsidR="005C40FB" w:rsidRPr="007107E5">
              <w:rPr>
                <w:rFonts w:ascii="AcadNusx" w:hAnsi="AcadNusx" w:cs="Sylfaen"/>
                <w:bCs/>
                <w:noProof/>
                <w:lang w:val="ru-RU"/>
              </w:rPr>
              <w:t>_</w:t>
            </w:r>
            <w:r w:rsidRPr="007107E5">
              <w:rPr>
                <w:rFonts w:ascii="Sylfaen" w:hAnsi="Sylfaen" w:cs="Sylfaen"/>
                <w:bCs/>
                <w:noProof/>
                <w:lang w:val="ru-RU"/>
              </w:rPr>
              <w:t xml:space="preserve"> მაქსიმალური შეფასების </w:t>
            </w:r>
            <w:r w:rsidR="005C40FB" w:rsidRPr="007107E5">
              <w:rPr>
                <w:rFonts w:ascii="AcadNusx" w:hAnsi="AcadNusx" w:cs="Sylfaen"/>
                <w:bCs/>
                <w:noProof/>
                <w:lang w:val="ru-RU"/>
              </w:rPr>
              <w:t>51-60</w:t>
            </w:r>
            <w:r w:rsidRPr="007107E5">
              <w:rPr>
                <w:rFonts w:ascii="Sylfaen" w:hAnsi="Sylfaen" w:cs="Sylfaen"/>
                <w:bCs/>
                <w:noProof/>
                <w:lang w:val="ru-RU"/>
              </w:rPr>
              <w:t xml:space="preserve"> ქულა</w:t>
            </w:r>
            <w:r w:rsidR="005C40FB" w:rsidRPr="007107E5">
              <w:rPr>
                <w:rFonts w:ascii="AcadNusx" w:hAnsi="AcadNusx" w:cs="Sylfaen"/>
                <w:bCs/>
                <w:noProof/>
                <w:lang w:val="ru-RU"/>
              </w:rPr>
              <w:t>.</w:t>
            </w:r>
          </w:p>
          <w:p w:rsidR="0056013F" w:rsidRPr="007107E5" w:rsidRDefault="0056013F" w:rsidP="00F26A36">
            <w:pPr>
              <w:spacing w:after="0"/>
              <w:rPr>
                <w:rFonts w:ascii="Sylfaen" w:hAnsi="Sylfaen" w:cs="Sylfaen"/>
                <w:b/>
                <w:noProof/>
              </w:rPr>
            </w:pPr>
            <w:r w:rsidRPr="007107E5">
              <w:rPr>
                <w:rFonts w:ascii="Sylfaen" w:hAnsi="Sylfaen" w:cs="Sylfaen"/>
                <w:b/>
                <w:noProof/>
                <w:lang w:val="ru-RU"/>
              </w:rPr>
              <w:t>ორი სახის უარყოფით შეფასებას</w:t>
            </w:r>
            <w:r w:rsidR="005C40FB" w:rsidRPr="007107E5">
              <w:rPr>
                <w:rFonts w:ascii="AcadNusx" w:hAnsi="AcadNusx" w:cs="Sylfaen"/>
                <w:b/>
                <w:noProof/>
                <w:lang w:val="ru-RU"/>
              </w:rPr>
              <w:t>:</w:t>
            </w:r>
          </w:p>
          <w:p w:rsidR="0056013F" w:rsidRPr="007107E5" w:rsidRDefault="005C40FB" w:rsidP="00F26A3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  <w:lang w:val="ru-RU"/>
              </w:rPr>
            </w:pPr>
            <w:r w:rsidRPr="007107E5">
              <w:rPr>
                <w:rFonts w:ascii="AcadNusx" w:hAnsi="AcadNusx" w:cs="Sylfaen"/>
                <w:bCs/>
                <w:noProof/>
                <w:lang w:val="ru-RU"/>
              </w:rPr>
              <w:t>(</w:t>
            </w:r>
            <w:r w:rsidR="0056013F" w:rsidRPr="007107E5">
              <w:rPr>
                <w:rFonts w:ascii="Sylfaen" w:hAnsi="Sylfaen" w:cs="Sylfaen"/>
                <w:bCs/>
                <w:noProof/>
                <w:lang w:val="ru-RU"/>
              </w:rPr>
              <w:t>FX</w:t>
            </w:r>
            <w:r w:rsidRPr="007107E5">
              <w:rPr>
                <w:rFonts w:ascii="AcadNusx" w:hAnsi="AcadNusx" w:cs="Sylfaen"/>
                <w:bCs/>
                <w:noProof/>
                <w:lang w:val="ru-RU"/>
              </w:rPr>
              <w:t>)</w:t>
            </w:r>
            <w:r w:rsidR="0056013F" w:rsidRPr="007107E5">
              <w:rPr>
                <w:rFonts w:ascii="Sylfaen" w:hAnsi="Sylfaen" w:cs="Sylfaen"/>
                <w:bCs/>
                <w:noProof/>
                <w:lang w:val="ru-RU"/>
              </w:rPr>
              <w:t xml:space="preserve"> ვერ ჩააბარა </w:t>
            </w:r>
            <w:r w:rsidRPr="007107E5">
              <w:rPr>
                <w:rFonts w:ascii="AcadNusx" w:hAnsi="AcadNusx" w:cs="Sylfaen"/>
                <w:bCs/>
                <w:noProof/>
                <w:lang w:val="ru-RU"/>
              </w:rPr>
              <w:t>_</w:t>
            </w:r>
            <w:r w:rsidR="0056013F" w:rsidRPr="007107E5">
              <w:rPr>
                <w:rFonts w:ascii="Sylfaen" w:hAnsi="Sylfaen" w:cs="Sylfaen"/>
                <w:bCs/>
                <w:noProof/>
                <w:lang w:val="ru-RU"/>
              </w:rPr>
              <w:t xml:space="preserve"> მაქსიმალური შეფასების </w:t>
            </w:r>
            <w:r w:rsidRPr="007107E5">
              <w:rPr>
                <w:rFonts w:ascii="AcadNusx" w:hAnsi="AcadNusx" w:cs="Sylfaen"/>
                <w:bCs/>
                <w:noProof/>
                <w:lang w:val="ru-RU"/>
              </w:rPr>
              <w:t>41-50</w:t>
            </w:r>
            <w:r w:rsidR="0056013F" w:rsidRPr="007107E5">
              <w:rPr>
                <w:rFonts w:ascii="Sylfaen" w:hAnsi="Sylfaen" w:cs="Sylfaen"/>
                <w:bCs/>
                <w:noProof/>
                <w:lang w:val="ru-RU"/>
              </w:rPr>
              <w:t xml:space="preserve"> ქულა</w:t>
            </w:r>
            <w:r w:rsidRPr="007107E5">
              <w:rPr>
                <w:rFonts w:ascii="AcadNusx" w:hAnsi="AcadNusx" w:cs="Sylfaen"/>
                <w:bCs/>
                <w:noProof/>
                <w:lang w:val="ru-RU"/>
              </w:rPr>
              <w:t>,</w:t>
            </w:r>
            <w:r w:rsidR="0056013F" w:rsidRPr="007107E5">
              <w:rPr>
                <w:rFonts w:ascii="Sylfaen" w:hAnsi="Sylfaen" w:cs="Sylfaen"/>
                <w:bCs/>
                <w:noProof/>
                <w:lang w:val="ru-RU"/>
              </w:rPr>
              <w:t xml:space="preserve"> რაც ნიშნავს</w:t>
            </w:r>
            <w:r w:rsidRPr="007107E5">
              <w:rPr>
                <w:rFonts w:ascii="AcadNusx" w:hAnsi="AcadNusx" w:cs="Sylfaen"/>
                <w:bCs/>
                <w:noProof/>
                <w:lang w:val="ru-RU"/>
              </w:rPr>
              <w:t>,</w:t>
            </w:r>
            <w:r w:rsidR="0056013F" w:rsidRPr="007107E5">
              <w:rPr>
                <w:rFonts w:ascii="Sylfaen" w:hAnsi="Sylfaen" w:cs="Sylfaen"/>
                <w:bCs/>
                <w:noProof/>
                <w:lang w:val="ru-RU"/>
              </w:rPr>
              <w:t xml:space="preserve">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</w:t>
            </w:r>
            <w:r w:rsidRPr="007107E5">
              <w:rPr>
                <w:rFonts w:ascii="AcadNusx" w:hAnsi="AcadNusx" w:cs="Sylfaen"/>
                <w:bCs/>
                <w:noProof/>
                <w:lang w:val="ru-RU"/>
              </w:rPr>
              <w:t>;</w:t>
            </w:r>
          </w:p>
          <w:p w:rsidR="0056013F" w:rsidRPr="007107E5" w:rsidRDefault="005C40FB" w:rsidP="00F26A36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Sylfaen" w:hAnsi="Sylfaen" w:cs="Sylfaen"/>
                <w:bCs/>
                <w:noProof/>
              </w:rPr>
            </w:pPr>
            <w:r w:rsidRPr="007107E5">
              <w:rPr>
                <w:rFonts w:ascii="AcadNusx" w:hAnsi="AcadNusx" w:cs="Sylfaen"/>
                <w:bCs/>
                <w:noProof/>
                <w:lang w:val="ru-RU"/>
              </w:rPr>
              <w:t>(</w:t>
            </w:r>
            <w:r w:rsidR="0056013F" w:rsidRPr="007107E5">
              <w:rPr>
                <w:rFonts w:ascii="Sylfaen" w:hAnsi="Sylfaen" w:cs="Sylfaen"/>
                <w:bCs/>
                <w:noProof/>
                <w:lang w:val="ru-RU"/>
              </w:rPr>
              <w:t>F</w:t>
            </w:r>
            <w:r w:rsidRPr="007107E5">
              <w:rPr>
                <w:rFonts w:ascii="AcadNusx" w:hAnsi="AcadNusx" w:cs="Sylfaen"/>
                <w:bCs/>
                <w:noProof/>
                <w:lang w:val="ru-RU"/>
              </w:rPr>
              <w:t>)</w:t>
            </w:r>
            <w:r w:rsidR="0056013F" w:rsidRPr="007107E5">
              <w:rPr>
                <w:rFonts w:ascii="Sylfaen" w:hAnsi="Sylfaen" w:cs="Sylfaen"/>
                <w:bCs/>
                <w:noProof/>
                <w:lang w:val="ru-RU"/>
              </w:rPr>
              <w:t xml:space="preserve"> ჩაიჭრა </w:t>
            </w:r>
            <w:r w:rsidRPr="007107E5">
              <w:rPr>
                <w:rFonts w:ascii="AcadNusx" w:hAnsi="AcadNusx" w:cs="Sylfaen"/>
                <w:bCs/>
                <w:noProof/>
                <w:lang w:val="ru-RU"/>
              </w:rPr>
              <w:t>_</w:t>
            </w:r>
            <w:r w:rsidR="0056013F" w:rsidRPr="007107E5">
              <w:rPr>
                <w:rFonts w:ascii="Sylfaen" w:hAnsi="Sylfaen" w:cs="Sylfaen"/>
                <w:bCs/>
                <w:noProof/>
                <w:lang w:val="ru-RU"/>
              </w:rPr>
              <w:t xml:space="preserve"> მაქსიმალური შეფასების </w:t>
            </w:r>
            <w:r w:rsidRPr="007107E5">
              <w:rPr>
                <w:rFonts w:ascii="AcadNusx" w:hAnsi="AcadNusx" w:cs="Sylfaen"/>
                <w:bCs/>
                <w:noProof/>
                <w:lang w:val="ru-RU"/>
              </w:rPr>
              <w:t>40</w:t>
            </w:r>
            <w:r w:rsidR="0056013F" w:rsidRPr="007107E5">
              <w:rPr>
                <w:rFonts w:ascii="Sylfaen" w:hAnsi="Sylfaen" w:cs="Sylfaen"/>
                <w:bCs/>
                <w:noProof/>
                <w:lang w:val="ru-RU"/>
              </w:rPr>
              <w:t xml:space="preserve"> ქულა და ნაკლები</w:t>
            </w:r>
            <w:r w:rsidRPr="007107E5">
              <w:rPr>
                <w:rFonts w:ascii="AcadNusx" w:hAnsi="AcadNusx" w:cs="Sylfaen"/>
                <w:bCs/>
                <w:noProof/>
                <w:lang w:val="ru-RU"/>
              </w:rPr>
              <w:t>,</w:t>
            </w:r>
            <w:r w:rsidR="0056013F" w:rsidRPr="007107E5">
              <w:rPr>
                <w:rFonts w:ascii="Sylfaen" w:hAnsi="Sylfaen" w:cs="Sylfaen"/>
                <w:bCs/>
                <w:noProof/>
                <w:lang w:val="ru-RU"/>
              </w:rPr>
              <w:t>რაც ნიშნავს</w:t>
            </w:r>
            <w:r w:rsidRPr="007107E5">
              <w:rPr>
                <w:rFonts w:ascii="AcadNusx" w:hAnsi="AcadNusx" w:cs="Sylfaen"/>
                <w:bCs/>
                <w:noProof/>
                <w:lang w:val="ru-RU"/>
              </w:rPr>
              <w:t>,</w:t>
            </w:r>
            <w:r w:rsidR="0056013F" w:rsidRPr="007107E5">
              <w:rPr>
                <w:rFonts w:ascii="Sylfaen" w:hAnsi="Sylfaen" w:cs="Sylfaen"/>
                <w:bCs/>
                <w:noProof/>
                <w:lang w:val="ru-RU"/>
              </w:rPr>
              <w:t xml:space="preserve"> რომ სტუდენტის მიერ ჩატარებული სამუშაო არ არის საკმარისი და მას საგანი ახლიდან აქვს შესასწავლი</w:t>
            </w:r>
            <w:r w:rsidRPr="007107E5">
              <w:rPr>
                <w:rFonts w:ascii="AcadNusx" w:hAnsi="AcadNusx" w:cs="Sylfaen"/>
                <w:bCs/>
                <w:noProof/>
                <w:lang w:val="ru-RU"/>
              </w:rPr>
              <w:t>.</w:t>
            </w:r>
          </w:p>
          <w:p w:rsidR="0056013F" w:rsidRPr="007107E5" w:rsidRDefault="005C40FB" w:rsidP="00F26A36">
            <w:p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7107E5">
              <w:rPr>
                <w:rFonts w:ascii="AcadNusx" w:hAnsi="AcadNusx" w:cs="Arial"/>
                <w:noProof/>
                <w:lang w:val="ru-RU"/>
              </w:rPr>
              <w:t>7.</w:t>
            </w:r>
            <w:r w:rsidR="0056013F" w:rsidRPr="007107E5">
              <w:rPr>
                <w:rFonts w:ascii="Sylfaen" w:hAnsi="Sylfaen" w:cs="Arial"/>
                <w:noProof/>
                <w:lang w:val="ru-RU"/>
              </w:rPr>
              <w:t xml:space="preserve"> მე</w:t>
            </w:r>
            <w:r w:rsidRPr="007107E5">
              <w:rPr>
                <w:rFonts w:ascii="AcadNusx" w:hAnsi="AcadNusx" w:cs="Arial"/>
                <w:noProof/>
                <w:lang w:val="ru-RU"/>
              </w:rPr>
              <w:t>-6</w:t>
            </w:r>
            <w:r w:rsidR="0056013F" w:rsidRPr="007107E5">
              <w:rPr>
                <w:rFonts w:ascii="Sylfaen" w:hAnsi="Sylfaen" w:cs="Arial"/>
                <w:noProof/>
                <w:lang w:val="ru-RU"/>
              </w:rPr>
              <w:t xml:space="preserve"> პუნქტით გათავისწინებული შეფასებების მიღება ხდება შუალედური შეფასებებისა და  დასკვნითი გამოცდის შეფასების დაჯამების საფუძველზე</w:t>
            </w:r>
            <w:r w:rsidRPr="007107E5">
              <w:rPr>
                <w:rFonts w:ascii="AcadNusx" w:hAnsi="AcadNusx" w:cs="Arial"/>
                <w:noProof/>
                <w:lang w:val="ru-RU"/>
              </w:rPr>
              <w:t>.</w:t>
            </w:r>
          </w:p>
          <w:p w:rsidR="0056013F" w:rsidRPr="007107E5" w:rsidRDefault="005C40FB" w:rsidP="00F26A36">
            <w:p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7107E5">
              <w:rPr>
                <w:rFonts w:ascii="AcadNusx" w:hAnsi="AcadNusx" w:cs="Arial"/>
                <w:noProof/>
                <w:lang w:val="ru-RU"/>
              </w:rPr>
              <w:t>8.</w:t>
            </w:r>
            <w:r w:rsidR="0056013F" w:rsidRPr="007107E5">
              <w:rPr>
                <w:rFonts w:ascii="Sylfaen" w:hAnsi="Sylfaen" w:cs="Arial"/>
                <w:noProof/>
                <w:lang w:val="ru-RU"/>
              </w:rPr>
              <w:t xml:space="preserve"> </w:t>
            </w:r>
            <w:r w:rsidR="0056013F" w:rsidRPr="007107E5">
              <w:rPr>
                <w:rFonts w:ascii="Sylfaen" w:hAnsi="Sylfaen" w:cs="Sylfaen"/>
                <w:bCs/>
                <w:noProof/>
                <w:lang w:val="ru-RU"/>
              </w:rPr>
              <w:t>საგანმანათლებლო პროგრამის სასწავლო კომპონენტში</w:t>
            </w:r>
            <w:r w:rsidRPr="007107E5">
              <w:rPr>
                <w:rFonts w:ascii="AcadNusx" w:hAnsi="AcadNusx" w:cs="Sylfaen"/>
                <w:bCs/>
                <w:noProof/>
                <w:lang w:val="ru-RU"/>
              </w:rPr>
              <w:t>,</w:t>
            </w:r>
            <w:r w:rsidR="0056013F" w:rsidRPr="007107E5">
              <w:rPr>
                <w:rFonts w:ascii="Sylfaen" w:hAnsi="Sylfaen" w:cs="Sylfaen"/>
                <w:bCs/>
                <w:noProof/>
                <w:lang w:val="ru-RU"/>
              </w:rPr>
              <w:t xml:space="preserve"> FX</w:t>
            </w:r>
            <w:r w:rsidRPr="007107E5">
              <w:rPr>
                <w:rFonts w:ascii="AcadNusx" w:hAnsi="AcadNusx" w:cs="Sylfaen"/>
                <w:bCs/>
                <w:noProof/>
                <w:lang w:val="ru-RU"/>
              </w:rPr>
              <w:t>-</w:t>
            </w:r>
            <w:r w:rsidR="0056013F" w:rsidRPr="007107E5">
              <w:rPr>
                <w:rFonts w:ascii="Sylfaen" w:hAnsi="Sylfaen" w:cs="Sylfaen"/>
                <w:bCs/>
                <w:noProof/>
                <w:lang w:val="ru-RU"/>
              </w:rPr>
              <w:t xml:space="preserve">ის მიღების შემთხვევაში  დამატებითი გამოცდა დაინიშნება დასკვნითი გამოცდის შედეგების გამოცხადებიდან არანაკლებ </w:t>
            </w:r>
            <w:r w:rsidRPr="007107E5">
              <w:rPr>
                <w:rFonts w:ascii="AcadNusx" w:hAnsi="AcadNusx" w:cs="Sylfaen"/>
                <w:bCs/>
                <w:noProof/>
                <w:lang w:val="ru-RU"/>
              </w:rPr>
              <w:t>5</w:t>
            </w:r>
            <w:r w:rsidR="0056013F" w:rsidRPr="007107E5">
              <w:rPr>
                <w:rFonts w:ascii="Sylfaen" w:hAnsi="Sylfaen" w:cs="Sylfaen"/>
                <w:bCs/>
                <w:noProof/>
                <w:lang w:val="ru-RU"/>
              </w:rPr>
              <w:t xml:space="preserve"> დღეში</w:t>
            </w:r>
            <w:r w:rsidRPr="007107E5">
              <w:rPr>
                <w:rFonts w:ascii="AcadNusx" w:hAnsi="AcadNusx" w:cs="Sylfaen"/>
                <w:bCs/>
                <w:noProof/>
                <w:lang w:val="ru-RU"/>
              </w:rPr>
              <w:t>.</w:t>
            </w:r>
          </w:p>
          <w:p w:rsidR="0056013F" w:rsidRPr="007107E5" w:rsidRDefault="0056013F" w:rsidP="00F26A36">
            <w:pPr>
              <w:spacing w:after="0"/>
              <w:jc w:val="both"/>
              <w:rPr>
                <w:rFonts w:ascii="Sylfaen" w:hAnsi="Sylfaen" w:cs="Sylfaen"/>
                <w:bCs/>
                <w:noProof/>
              </w:rPr>
            </w:pPr>
            <w:r w:rsidRPr="007107E5">
              <w:rPr>
                <w:rFonts w:ascii="Sylfaen" w:hAnsi="Sylfaen" w:cs="Sylfaen"/>
                <w:bCs/>
                <w:noProof/>
                <w:lang w:val="ru-RU"/>
              </w:rPr>
              <w:t>სასწავლო კურსში სტუდენტის მიღწევების შეფასების დამატებითი კრიტერიუმები განისაზღვრება შესაბამისი სილაბუსით</w:t>
            </w:r>
            <w:r w:rsidR="005C40FB" w:rsidRPr="007107E5">
              <w:rPr>
                <w:rFonts w:ascii="AcadNusx" w:hAnsi="AcadNusx" w:cs="Sylfaen"/>
                <w:bCs/>
                <w:noProof/>
                <w:lang w:val="ru-RU"/>
              </w:rPr>
              <w:t>.</w:t>
            </w:r>
          </w:p>
          <w:p w:rsidR="009D7832" w:rsidRPr="00E3238C" w:rsidRDefault="009D7832" w:rsidP="00F26A36">
            <w:pPr>
              <w:spacing w:after="0" w:line="240" w:lineRule="auto"/>
              <w:jc w:val="both"/>
              <w:rPr>
                <w:rFonts w:ascii="Sylfaen" w:hAnsi="Sylfaen" w:cs="Sylfaen"/>
                <w:bCs/>
                <w:i/>
                <w:noProof/>
                <w:color w:val="FF0000"/>
              </w:rPr>
            </w:pPr>
          </w:p>
        </w:tc>
      </w:tr>
      <w:tr w:rsidR="009D7832" w:rsidRPr="00A354AE" w:rsidTr="00F26A36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A354AE" w:rsidRDefault="009D7832" w:rsidP="00F26A36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color w:val="943634" w:themeColor="accent2" w:themeShade="BF"/>
                <w:lang w:val="ru-RU"/>
              </w:rPr>
            </w:pP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lastRenderedPageBreak/>
              <w:t>დასაქმების სფეროები</w:t>
            </w:r>
          </w:p>
        </w:tc>
      </w:tr>
      <w:tr w:rsidR="009D7832" w:rsidRPr="00A354AE" w:rsidTr="00F26A36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40FB" w:rsidRPr="00CD5AC0" w:rsidRDefault="005C40FB" w:rsidP="00F26A36">
            <w:pPr>
              <w:spacing w:after="0"/>
              <w:jc w:val="both"/>
              <w:rPr>
                <w:rFonts w:ascii="Sylfaen" w:hAnsi="Sylfaen"/>
                <w:lang w:val="ka-GE"/>
              </w:rPr>
            </w:pPr>
            <w:r w:rsidRPr="00CD5AC0">
              <w:rPr>
                <w:rFonts w:ascii="Sylfaen" w:hAnsi="Sylfaen"/>
              </w:rPr>
              <w:t>დოქ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ტო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რან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ტუ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რის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</w:rPr>
              <w:t>კურ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სდამ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თავ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რე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ბუ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ლის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</w:rPr>
              <w:t>მუ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შა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ბის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</w:rPr>
              <w:t>უპირ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ვე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ლე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სი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</w:rPr>
              <w:t>და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</w:rPr>
              <w:t>უმ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თავ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რე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სი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</w:rPr>
              <w:t>სფე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როა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</w:rPr>
              <w:t>უმაღ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ლე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სი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</w:rPr>
              <w:t>სკო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ლა</w:t>
            </w:r>
            <w:r w:rsidRPr="005C40FB">
              <w:rPr>
                <w:rFonts w:ascii="AcadNusx" w:hAnsi="AcadNusx"/>
                <w:lang w:val="de-DE"/>
              </w:rPr>
              <w:t>.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</w:rPr>
              <w:t>იქ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</w:rPr>
              <w:t>ბა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კა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ლავ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რი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ატ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სა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</w:rPr>
              <w:t>და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</w:rPr>
              <w:t>მა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გის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ტრა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ტუ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რა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ში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</w:rPr>
              <w:t>სა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ქარ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თვე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ლოს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</w:rPr>
              <w:t>ის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ტო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რი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ის</w:t>
            </w:r>
            <w:r w:rsidRPr="005C40FB">
              <w:rPr>
                <w:rFonts w:ascii="AcadNusx" w:hAnsi="AcadNusx"/>
                <w:lang w:val="de-DE"/>
              </w:rPr>
              <w:t>,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</w:rPr>
              <w:t>ის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ტო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რი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ოგ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რა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ფი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ის</w:t>
            </w:r>
            <w:r w:rsidRPr="005C40FB">
              <w:rPr>
                <w:rFonts w:ascii="AcadNusx" w:hAnsi="AcadNusx"/>
                <w:lang w:val="de-DE"/>
              </w:rPr>
              <w:t>,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</w:rPr>
              <w:t>სპე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ცი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ლუ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რი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</w:rPr>
              <w:t>კურ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სე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ბის</w:t>
            </w:r>
            <w:r w:rsidRPr="005C40FB">
              <w:rPr>
                <w:rFonts w:ascii="AcadNusx" w:hAnsi="AcadNusx"/>
                <w:lang w:val="de-DE"/>
              </w:rPr>
              <w:t>,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</w:rPr>
              <w:t>ისტორიული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</w:rPr>
              <w:t>გეოგრაფიის</w:t>
            </w:r>
            <w:r w:rsidRPr="005C40FB">
              <w:rPr>
                <w:rFonts w:ascii="AcadNusx" w:hAnsi="AcadNusx"/>
                <w:lang w:val="de-DE"/>
              </w:rPr>
              <w:t>,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</w:rPr>
              <w:t>ის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ტო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რი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ის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</w:rPr>
              <w:t>სხვა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</w:rPr>
              <w:t>დამ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ხმა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რე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</w:rPr>
              <w:t>დის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ციპ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ლი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ნე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ბი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სა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</w:rPr>
              <w:t>და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</w:rPr>
              <w:t>სხვ</w:t>
            </w:r>
            <w:r w:rsidRPr="005C40FB">
              <w:rPr>
                <w:rFonts w:ascii="AcadNusx" w:hAnsi="AcadNusx"/>
                <w:lang w:val="de-DE"/>
              </w:rPr>
              <w:t>.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</w:rPr>
              <w:t>სა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ლექ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ციო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</w:rPr>
              <w:t>კურ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სე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ბის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</w:rPr>
              <w:t>წაყ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ვა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ნა</w:t>
            </w:r>
            <w:r w:rsidRPr="005C40FB">
              <w:rPr>
                <w:rFonts w:ascii="AcadNusx" w:hAnsi="AcadNusx"/>
                <w:lang w:val="de-DE"/>
              </w:rPr>
              <w:t>;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</w:rPr>
              <w:t>აკა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დე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მი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უ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რი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</w:rPr>
              <w:t>სფე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როს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</w:rPr>
              <w:t>და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</w:rPr>
              <w:t>სხვა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</w:rPr>
              <w:t>სა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ხის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</w:rPr>
              <w:t>საკ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ვლევ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</w:rPr>
              <w:t>და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წე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სე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ბუ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ლე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ბებ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ში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</w:rPr>
              <w:t>სპე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ცი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ლის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ტად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</w:rPr>
              <w:t>მუ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შა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ბა</w:t>
            </w:r>
            <w:r w:rsidRPr="005C40FB">
              <w:rPr>
                <w:rFonts w:ascii="AcadNusx" w:hAnsi="AcadNusx"/>
                <w:lang w:val="ka-GE"/>
              </w:rPr>
              <w:t>;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</w:rPr>
              <w:t>სა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მუ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ზე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უ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მო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</w:rPr>
              <w:t>და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</w:rPr>
              <w:t>საარქივო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</w:rPr>
              <w:t>საქ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მი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ნო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ბა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ში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</w:rPr>
              <w:t>მო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ნა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წი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ლე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ბა</w:t>
            </w:r>
            <w:r w:rsidRPr="005C40FB">
              <w:rPr>
                <w:rFonts w:ascii="AcadNusx" w:hAnsi="AcadNusx"/>
                <w:lang w:val="de-DE"/>
              </w:rPr>
              <w:t>,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</w:rPr>
              <w:t>ცალ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კე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უ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ლი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</w:rPr>
              <w:t>სა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ხელ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მწი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ფო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</w:rPr>
              <w:t>და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წე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სე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ბუ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ლე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ბე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ბი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სა</w:t>
            </w:r>
            <w:r w:rsidRPr="005C40FB">
              <w:rPr>
                <w:rFonts w:ascii="AcadNusx" w:hAnsi="AcadNusx"/>
                <w:lang w:val="de-DE"/>
              </w:rPr>
              <w:t>,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</w:rPr>
              <w:t>თუ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</w:rPr>
              <w:t>კერ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ძო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</w:rPr>
              <w:t>ფირ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მა</w:t>
            </w:r>
            <w:r w:rsidRPr="005C40FB">
              <w:rPr>
                <w:rFonts w:ascii="AcadNusx" w:hAnsi="AcadNusx"/>
                <w:lang w:val="de-DE"/>
              </w:rPr>
              <w:t>-</w:t>
            </w:r>
            <w:r w:rsidRPr="00CD5AC0">
              <w:rPr>
                <w:rFonts w:ascii="Sylfaen" w:hAnsi="Sylfaen"/>
              </w:rPr>
              <w:t>კომ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პა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ნი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ბი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სათ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ვის</w:t>
            </w:r>
            <w:r w:rsidRPr="005C40FB">
              <w:rPr>
                <w:rFonts w:ascii="AcadNusx" w:hAnsi="AcadNusx"/>
                <w:lang w:val="de-DE"/>
              </w:rPr>
              <w:t>,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</w:rPr>
              <w:t>სხვა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და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ს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ხვა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</w:rPr>
              <w:t>დასახლებული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</w:rPr>
              <w:t>პუნქტების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5C40FB">
              <w:rPr>
                <w:rFonts w:ascii="AcadNusx" w:hAnsi="AcadNusx"/>
                <w:lang w:val="de-DE"/>
              </w:rPr>
              <w:t>(</w:t>
            </w:r>
            <w:r w:rsidRPr="00CD5AC0">
              <w:rPr>
                <w:rFonts w:ascii="Sylfaen" w:hAnsi="Sylfaen"/>
              </w:rPr>
              <w:t>ქალაქები</w:t>
            </w:r>
            <w:r w:rsidRPr="005C40FB">
              <w:rPr>
                <w:rFonts w:ascii="AcadNusx" w:hAnsi="AcadNusx"/>
                <w:lang w:val="de-DE"/>
              </w:rPr>
              <w:t>,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</w:rPr>
              <w:t>დაბები</w:t>
            </w:r>
            <w:r w:rsidRPr="005C40FB">
              <w:rPr>
                <w:rFonts w:ascii="AcadNusx" w:hAnsi="AcadNusx"/>
                <w:lang w:val="de-DE"/>
              </w:rPr>
              <w:t>,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</w:rPr>
              <w:t>სოფლები</w:t>
            </w:r>
            <w:r w:rsidRPr="005C40FB">
              <w:rPr>
                <w:rFonts w:ascii="AcadNusx" w:hAnsi="AcadNusx"/>
                <w:lang w:val="de-DE"/>
              </w:rPr>
              <w:t>)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</w:rPr>
              <w:t>ის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ტო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რი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ის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</w:rPr>
              <w:t>შექ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მნა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ში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</w:rPr>
              <w:t>დახ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მა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რე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ბის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</w:rPr>
              <w:t>აღ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მო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ჩე</w:t>
            </w:r>
            <w:r w:rsidRPr="00CD5AC0">
              <w:rPr>
                <w:rFonts w:ascii="AcadNusx" w:hAnsi="AcadNusx"/>
                <w:lang w:val="de-DE"/>
              </w:rPr>
              <w:softHyphen/>
            </w:r>
            <w:r w:rsidRPr="00CD5AC0">
              <w:rPr>
                <w:rFonts w:ascii="Sylfaen" w:hAnsi="Sylfaen"/>
              </w:rPr>
              <w:t>ნა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</w:rPr>
              <w:t>და</w:t>
            </w:r>
            <w:r w:rsidRPr="00CD5AC0">
              <w:rPr>
                <w:rFonts w:ascii="Sylfaen" w:hAnsi="Sylfaen"/>
                <w:lang w:val="de-DE"/>
              </w:rPr>
              <w:t xml:space="preserve"> </w:t>
            </w:r>
            <w:r w:rsidRPr="00CD5AC0">
              <w:rPr>
                <w:rFonts w:ascii="Sylfaen" w:hAnsi="Sylfaen"/>
              </w:rPr>
              <w:t>სხვ</w:t>
            </w:r>
            <w:r w:rsidR="007107E5">
              <w:rPr>
                <w:rFonts w:ascii="AcadNusx" w:hAnsi="AcadNusx"/>
                <w:lang w:val="de-DE"/>
              </w:rPr>
              <w:t>ა.</w:t>
            </w:r>
          </w:p>
          <w:p w:rsidR="009D7832" w:rsidRPr="00906E76" w:rsidRDefault="009D7832" w:rsidP="00F26A36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</w:tc>
      </w:tr>
      <w:tr w:rsidR="009D7832" w:rsidRPr="00A354AE" w:rsidTr="00F26A36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:rsidR="009D7832" w:rsidRPr="00A354AE" w:rsidRDefault="009D7832" w:rsidP="00F26A36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color w:val="943634" w:themeColor="accent2" w:themeShade="BF"/>
                <w:lang w:val="ru-RU"/>
              </w:rPr>
            </w:pP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სწავლისათვის აუცილებელი დამხმარე პირობები</w:t>
            </w:r>
            <w:r w:rsidR="005C40FB" w:rsidRPr="005C40FB">
              <w:rPr>
                <w:rFonts w:ascii="AcadNusx" w:hAnsi="AcadNusx" w:cs="Sylfaen"/>
                <w:b/>
                <w:bCs/>
                <w:noProof/>
                <w:lang w:val="ru-RU"/>
              </w:rPr>
              <w:t>/</w:t>
            </w:r>
            <w:r w:rsidRPr="00A354AE">
              <w:rPr>
                <w:rFonts w:ascii="Sylfaen" w:hAnsi="Sylfaen" w:cs="Sylfaen"/>
                <w:b/>
                <w:bCs/>
                <w:noProof/>
                <w:lang w:val="ru-RU"/>
              </w:rPr>
              <w:t>რესურსები</w:t>
            </w:r>
          </w:p>
        </w:tc>
      </w:tr>
      <w:tr w:rsidR="009D7832" w:rsidRPr="00A354AE" w:rsidTr="00F26A36">
        <w:tc>
          <w:tcPr>
            <w:tcW w:w="1074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32" w:rsidRPr="00A354AE" w:rsidRDefault="00FD5DFF" w:rsidP="00F26A36">
            <w:pPr>
              <w:spacing w:after="0" w:line="240" w:lineRule="auto"/>
              <w:rPr>
                <w:rFonts w:ascii="Sylfaen" w:hAnsi="Sylfaen"/>
                <w:noProof/>
                <w:lang w:val="ru-RU"/>
              </w:rPr>
            </w:pPr>
            <w:r w:rsidRPr="00A354AE">
              <w:rPr>
                <w:rFonts w:ascii="Sylfaen" w:hAnsi="Sylfaen"/>
                <w:noProof/>
                <w:lang w:val="ru-RU"/>
              </w:rPr>
              <w:t>უნივერსიტეტის სასწავლო აუდიტორიები</w:t>
            </w:r>
            <w:r w:rsidR="005C40FB" w:rsidRPr="005C40FB">
              <w:rPr>
                <w:rFonts w:ascii="AcadNusx" w:hAnsi="AcadNusx"/>
                <w:noProof/>
                <w:lang w:val="ru-RU"/>
              </w:rPr>
              <w:t>,</w:t>
            </w:r>
            <w:r w:rsidRPr="00A354AE">
              <w:rPr>
                <w:rFonts w:ascii="Sylfaen" w:hAnsi="Sylfaen"/>
                <w:noProof/>
                <w:lang w:val="ru-RU"/>
              </w:rPr>
              <w:t xml:space="preserve"> ბიბლიოთეკა</w:t>
            </w:r>
            <w:r w:rsidR="005C40FB" w:rsidRPr="005C40FB">
              <w:rPr>
                <w:rFonts w:ascii="AcadNusx" w:hAnsi="AcadNusx"/>
                <w:noProof/>
                <w:lang w:val="ru-RU"/>
              </w:rPr>
              <w:t>,</w:t>
            </w:r>
            <w:r w:rsidRPr="00A354AE">
              <w:rPr>
                <w:rFonts w:ascii="Sylfaen" w:hAnsi="Sylfaen"/>
                <w:noProof/>
                <w:lang w:val="ru-RU"/>
              </w:rPr>
              <w:t xml:space="preserve"> სამკითხველო დარბაზი</w:t>
            </w:r>
            <w:r w:rsidR="005C40FB" w:rsidRPr="005C40FB">
              <w:rPr>
                <w:rFonts w:ascii="AcadNusx" w:hAnsi="AcadNusx"/>
                <w:noProof/>
                <w:lang w:val="ru-RU"/>
              </w:rPr>
              <w:t>,</w:t>
            </w:r>
            <w:r w:rsidRPr="00A354AE">
              <w:rPr>
                <w:rFonts w:ascii="Sylfaen" w:hAnsi="Sylfaen"/>
                <w:noProof/>
                <w:lang w:val="ru-RU"/>
              </w:rPr>
              <w:t xml:space="preserve"> კომპიუტერული ცენტრები</w:t>
            </w:r>
            <w:r w:rsidR="005C40FB" w:rsidRPr="005C40FB">
              <w:rPr>
                <w:rFonts w:ascii="AcadNusx" w:hAnsi="AcadNusx"/>
                <w:noProof/>
                <w:lang w:val="ru-RU"/>
              </w:rPr>
              <w:t>;</w:t>
            </w:r>
          </w:p>
          <w:p w:rsidR="00FD5DFF" w:rsidRPr="00A354AE" w:rsidRDefault="00FD5DFF" w:rsidP="00F26A36">
            <w:pPr>
              <w:spacing w:after="0" w:line="240" w:lineRule="auto"/>
              <w:rPr>
                <w:rFonts w:ascii="Sylfaen" w:hAnsi="Sylfaen" w:cs="Sylfaen"/>
                <w:b/>
                <w:bCs/>
                <w:noProof/>
                <w:lang w:val="ru-RU"/>
              </w:rPr>
            </w:pPr>
            <w:r w:rsidRPr="00A354AE">
              <w:rPr>
                <w:rFonts w:ascii="Sylfaen" w:hAnsi="Sylfaen"/>
                <w:noProof/>
                <w:lang w:val="ru-RU"/>
              </w:rPr>
              <w:t>პროგრამას განახორციელებს  აწსუ</w:t>
            </w:r>
            <w:r w:rsidR="005C40FB" w:rsidRPr="005C40FB">
              <w:rPr>
                <w:rFonts w:ascii="AcadNusx" w:hAnsi="AcadNusx"/>
                <w:noProof/>
                <w:lang w:val="ru-RU"/>
              </w:rPr>
              <w:t>-</w:t>
            </w:r>
            <w:r w:rsidRPr="00A354AE">
              <w:rPr>
                <w:rFonts w:ascii="Sylfaen" w:hAnsi="Sylfaen"/>
                <w:noProof/>
                <w:lang w:val="ru-RU"/>
              </w:rPr>
              <w:t>ს მაღალკვალიფიციური აკადემიური პერსონალი</w:t>
            </w:r>
            <w:r w:rsidR="005C40FB" w:rsidRPr="005C40FB">
              <w:rPr>
                <w:rFonts w:ascii="AcadNusx" w:hAnsi="AcadNusx"/>
                <w:noProof/>
                <w:lang w:val="ru-RU"/>
              </w:rPr>
              <w:t>.</w:t>
            </w:r>
          </w:p>
        </w:tc>
      </w:tr>
    </w:tbl>
    <w:p w:rsidR="008455E7" w:rsidRPr="00A354AE" w:rsidRDefault="008455E7" w:rsidP="00095B5E">
      <w:pPr>
        <w:spacing w:after="0" w:line="240" w:lineRule="auto"/>
        <w:jc w:val="right"/>
        <w:rPr>
          <w:rFonts w:ascii="Sylfaen" w:hAnsi="Sylfaen"/>
          <w:b/>
          <w:noProof/>
          <w:lang w:val="ru-RU"/>
        </w:rPr>
      </w:pPr>
    </w:p>
    <w:p w:rsidR="00292572" w:rsidRDefault="00292572" w:rsidP="00095B5E">
      <w:pPr>
        <w:spacing w:after="0" w:line="240" w:lineRule="auto"/>
        <w:jc w:val="right"/>
        <w:rPr>
          <w:rFonts w:ascii="Sylfaen" w:hAnsi="Sylfaen"/>
          <w:b/>
          <w:noProof/>
          <w:lang w:val="ru-RU"/>
        </w:rPr>
      </w:pPr>
    </w:p>
    <w:p w:rsidR="00292572" w:rsidRDefault="00292572" w:rsidP="00095B5E">
      <w:pPr>
        <w:spacing w:after="0" w:line="240" w:lineRule="auto"/>
        <w:jc w:val="right"/>
        <w:rPr>
          <w:rFonts w:ascii="Sylfaen" w:hAnsi="Sylfaen"/>
          <w:b/>
          <w:noProof/>
          <w:lang w:val="ru-RU"/>
        </w:rPr>
      </w:pPr>
    </w:p>
    <w:p w:rsidR="00292572" w:rsidRDefault="00292572" w:rsidP="00095B5E">
      <w:pPr>
        <w:spacing w:after="0" w:line="240" w:lineRule="auto"/>
        <w:jc w:val="right"/>
        <w:rPr>
          <w:rFonts w:ascii="Sylfaen" w:hAnsi="Sylfaen"/>
          <w:b/>
          <w:noProof/>
          <w:lang w:val="ru-RU"/>
        </w:rPr>
      </w:pPr>
    </w:p>
    <w:p w:rsidR="00292572" w:rsidRDefault="00292572" w:rsidP="00095B5E">
      <w:pPr>
        <w:spacing w:after="0" w:line="240" w:lineRule="auto"/>
        <w:jc w:val="right"/>
        <w:rPr>
          <w:rFonts w:ascii="Sylfaen" w:hAnsi="Sylfaen"/>
          <w:b/>
          <w:noProof/>
          <w:lang w:val="ru-RU"/>
        </w:rPr>
      </w:pPr>
    </w:p>
    <w:p w:rsidR="00292572" w:rsidRDefault="00292572" w:rsidP="00095B5E">
      <w:pPr>
        <w:spacing w:after="0" w:line="240" w:lineRule="auto"/>
        <w:jc w:val="right"/>
        <w:rPr>
          <w:rFonts w:ascii="Sylfaen" w:hAnsi="Sylfaen"/>
          <w:b/>
          <w:noProof/>
          <w:lang w:val="ru-RU"/>
        </w:rPr>
      </w:pPr>
    </w:p>
    <w:p w:rsidR="00292572" w:rsidRDefault="00292572" w:rsidP="00095B5E">
      <w:pPr>
        <w:spacing w:after="0" w:line="240" w:lineRule="auto"/>
        <w:jc w:val="right"/>
        <w:rPr>
          <w:rFonts w:ascii="Sylfaen" w:hAnsi="Sylfaen"/>
          <w:b/>
          <w:noProof/>
          <w:lang w:val="ru-RU"/>
        </w:rPr>
      </w:pPr>
    </w:p>
    <w:p w:rsidR="00292572" w:rsidRPr="00F26A36" w:rsidRDefault="00292572" w:rsidP="00F26A36">
      <w:pPr>
        <w:spacing w:after="0" w:line="240" w:lineRule="auto"/>
        <w:rPr>
          <w:rFonts w:ascii="Sylfaen" w:hAnsi="Sylfaen"/>
          <w:b/>
          <w:noProof/>
        </w:rPr>
      </w:pPr>
    </w:p>
    <w:p w:rsidR="00292572" w:rsidRDefault="00292572" w:rsidP="00095B5E">
      <w:pPr>
        <w:spacing w:after="0" w:line="240" w:lineRule="auto"/>
        <w:jc w:val="right"/>
        <w:rPr>
          <w:rFonts w:ascii="Sylfaen" w:hAnsi="Sylfaen"/>
          <w:b/>
          <w:noProof/>
          <w:lang w:val="ru-RU"/>
        </w:rPr>
      </w:pPr>
    </w:p>
    <w:p w:rsidR="0055084E" w:rsidRPr="00A354AE" w:rsidRDefault="00D70DD4" w:rsidP="00095B5E">
      <w:pPr>
        <w:spacing w:after="0" w:line="240" w:lineRule="auto"/>
        <w:jc w:val="right"/>
        <w:rPr>
          <w:rFonts w:ascii="Sylfaen" w:hAnsi="Sylfaen"/>
          <w:b/>
          <w:noProof/>
          <w:lang w:val="ru-RU"/>
        </w:rPr>
      </w:pPr>
      <w:r w:rsidRPr="00A354AE">
        <w:rPr>
          <w:rFonts w:ascii="Sylfaen" w:hAnsi="Sylfaen"/>
          <w:b/>
          <w:noProof/>
          <w:lang w:val="ru-RU"/>
        </w:rPr>
        <w:lastRenderedPageBreak/>
        <w:t xml:space="preserve">დანართი </w:t>
      </w:r>
      <w:r w:rsidR="005C40FB" w:rsidRPr="005C40FB">
        <w:rPr>
          <w:rFonts w:ascii="AcadNusx" w:hAnsi="AcadNusx"/>
          <w:b/>
          <w:noProof/>
          <w:lang w:val="ru-RU"/>
        </w:rPr>
        <w:t>2</w:t>
      </w:r>
    </w:p>
    <w:p w:rsidR="0055084E" w:rsidRPr="00A354AE" w:rsidRDefault="0055084E" w:rsidP="00095B5E">
      <w:pPr>
        <w:spacing w:after="0" w:line="240" w:lineRule="auto"/>
        <w:rPr>
          <w:rFonts w:ascii="Sylfaen" w:hAnsi="Sylfaen"/>
          <w:b/>
          <w:noProof/>
          <w:lang w:val="ru-RU"/>
        </w:rPr>
      </w:pP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544"/>
        <w:gridCol w:w="915"/>
        <w:gridCol w:w="1260"/>
        <w:gridCol w:w="1170"/>
        <w:gridCol w:w="1080"/>
        <w:gridCol w:w="1080"/>
        <w:gridCol w:w="1157"/>
      </w:tblGrid>
      <w:tr w:rsidR="00D70DD4" w:rsidRPr="00A354AE" w:rsidTr="00F26A36">
        <w:trPr>
          <w:trHeight w:val="438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DD4" w:rsidRPr="00BC5026" w:rsidRDefault="00D70DD4" w:rsidP="00095B5E">
            <w:pPr>
              <w:spacing w:after="0" w:line="240" w:lineRule="auto"/>
              <w:ind w:right="102"/>
              <w:jc w:val="center"/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</w:pPr>
            <w:r w:rsidRPr="00BC5026"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  <w:t>№</w:t>
            </w:r>
          </w:p>
        </w:tc>
        <w:tc>
          <w:tcPr>
            <w:tcW w:w="35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DD4" w:rsidRPr="00BC5026" w:rsidRDefault="00D70DD4" w:rsidP="00095B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</w:pPr>
            <w:r w:rsidRPr="00BC5026"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  <w:t>კურსის დასახელება</w:t>
            </w:r>
          </w:p>
        </w:tc>
        <w:tc>
          <w:tcPr>
            <w:tcW w:w="6662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DD4" w:rsidRPr="00BC5026" w:rsidRDefault="00D70DD4" w:rsidP="00095B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</w:pPr>
            <w:r w:rsidRPr="00BC5026"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  <w:t>კომპეტენციები</w:t>
            </w:r>
          </w:p>
        </w:tc>
      </w:tr>
      <w:tr w:rsidR="00D70DD4" w:rsidRPr="00A354AE" w:rsidTr="00F26A36">
        <w:trPr>
          <w:cantSplit/>
          <w:trHeight w:val="1838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DD4" w:rsidRPr="00BC5026" w:rsidRDefault="00D70DD4" w:rsidP="00095B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</w:pPr>
          </w:p>
        </w:tc>
        <w:tc>
          <w:tcPr>
            <w:tcW w:w="35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70DD4" w:rsidRPr="00BC5026" w:rsidRDefault="00D70DD4" w:rsidP="00095B5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</w:pPr>
          </w:p>
        </w:tc>
        <w:tc>
          <w:tcPr>
            <w:tcW w:w="915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BC5026" w:rsidRDefault="00D70DD4" w:rsidP="00095B5E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</w:pPr>
            <w:r w:rsidRPr="00BC5026"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  <w:t>ცოდნა და გაცნობიერება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BC5026" w:rsidRDefault="00D70DD4" w:rsidP="00095B5E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</w:pPr>
            <w:r w:rsidRPr="00BC5026"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  <w:t>ცოდნის პრაქტიკაში გამოყენების უნარი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BC5026" w:rsidRDefault="00D70DD4" w:rsidP="00095B5E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</w:pPr>
            <w:r w:rsidRPr="00BC5026"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  <w:t>დასკვნის გაკეთების უნარი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BC5026" w:rsidRDefault="00D70DD4" w:rsidP="00095B5E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</w:pPr>
            <w:r w:rsidRPr="00BC5026"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  <w:t>კომუნიკაციის უნარი</w:t>
            </w:r>
          </w:p>
        </w:tc>
        <w:tc>
          <w:tcPr>
            <w:tcW w:w="108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BC5026" w:rsidRDefault="00D70DD4" w:rsidP="00095B5E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</w:pPr>
            <w:r w:rsidRPr="00BC5026"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  <w:t>სწავლის უნარი</w:t>
            </w:r>
          </w:p>
        </w:tc>
        <w:tc>
          <w:tcPr>
            <w:tcW w:w="115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70DD4" w:rsidRPr="00BC5026" w:rsidRDefault="00D70DD4" w:rsidP="00095B5E">
            <w:pPr>
              <w:spacing w:after="0" w:line="240" w:lineRule="auto"/>
              <w:ind w:right="113"/>
              <w:jc w:val="center"/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</w:pPr>
            <w:r w:rsidRPr="00BC5026">
              <w:rPr>
                <w:rFonts w:ascii="Sylfaen" w:eastAsia="Times New Roman" w:hAnsi="Sylfaen" w:cs="Times New Roman"/>
                <w:b/>
                <w:noProof/>
                <w:lang w:val="ru-RU" w:eastAsia="ru-RU"/>
              </w:rPr>
              <w:t>ღირებულებები</w:t>
            </w:r>
          </w:p>
        </w:tc>
      </w:tr>
      <w:tr w:rsidR="00906E76" w:rsidRPr="00A354AE" w:rsidTr="00F26A36">
        <w:trPr>
          <w:trHeight w:val="282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5C40FB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5C40FB">
              <w:rPr>
                <w:rFonts w:ascii="AcadNusx" w:hAnsi="AcadNusx"/>
                <w:b/>
                <w:noProof/>
              </w:rPr>
              <w:t>1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483E80" w:rsidRDefault="00483E80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>
              <w:rPr>
                <w:rFonts w:ascii="Sylfaen" w:eastAsia="Calibri" w:hAnsi="Sylfaen" w:cs="Times New Roman"/>
                <w:b/>
                <w:lang w:val="ka-GE"/>
              </w:rPr>
              <w:t>სწავლების თანამედროვე მეთოდები და ტაქნოლოგიები</w:t>
            </w:r>
          </w:p>
        </w:tc>
        <w:tc>
          <w:tcPr>
            <w:tcW w:w="9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06E76" w:rsidRPr="00123A72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23A7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906E76" w:rsidRPr="00123A72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23A7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:rsidR="00906E76" w:rsidRPr="00123A72" w:rsidRDefault="007107E5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23A7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906E76" w:rsidRPr="00123A72" w:rsidRDefault="007107E5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23A7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06E76" w:rsidRPr="00123A72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23A7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123A72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23A7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906E76" w:rsidRPr="00A354AE" w:rsidTr="00F26A36">
        <w:trPr>
          <w:trHeight w:val="295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5C40FB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5C40FB">
              <w:rPr>
                <w:rFonts w:ascii="AcadNusx" w:hAnsi="AcadNusx"/>
                <w:b/>
                <w:noProof/>
              </w:rPr>
              <w:t>2</w:t>
            </w:r>
          </w:p>
        </w:tc>
        <w:tc>
          <w:tcPr>
            <w:tcW w:w="3544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5616B1" w:rsidRDefault="00483E80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>
              <w:rPr>
                <w:rFonts w:ascii="Sylfaen" w:eastAsia="Calibri" w:hAnsi="Sylfaen" w:cs="Times New Roman"/>
                <w:b/>
                <w:lang w:val="ka-GE"/>
              </w:rPr>
              <w:t>საქართველოს ისტორიის კვლევის თანამედროვე მეთოდები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123A72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23A7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123A72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23A7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123A72" w:rsidRDefault="007107E5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23A7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vAlign w:val="center"/>
          </w:tcPr>
          <w:p w:rsidR="00906E76" w:rsidRPr="00123A72" w:rsidRDefault="007107E5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23A7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123A72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23A7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123A72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23A7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906E76" w:rsidRPr="00A354AE" w:rsidTr="00F26A36">
        <w:trPr>
          <w:trHeight w:val="584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5C40FB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5C40FB">
              <w:rPr>
                <w:rFonts w:ascii="AcadNusx" w:hAnsi="AcadNusx"/>
                <w:b/>
                <w:noProof/>
              </w:rPr>
              <w:t>3</w:t>
            </w:r>
          </w:p>
        </w:tc>
        <w:tc>
          <w:tcPr>
            <w:tcW w:w="3544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483E80" w:rsidRDefault="00483E80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>
              <w:rPr>
                <w:rFonts w:ascii="Sylfaen" w:eastAsia="Calibri" w:hAnsi="Sylfaen" w:cs="Times New Roman"/>
                <w:b/>
                <w:lang w:val="ka-GE"/>
              </w:rPr>
              <w:t xml:space="preserve">პედაგოგიური პრაქტიკა </w:t>
            </w:r>
            <w:r w:rsidR="005C40FB" w:rsidRPr="005C40FB">
              <w:rPr>
                <w:rFonts w:ascii="AcadNusx" w:eastAsia="Calibri" w:hAnsi="AcadNusx" w:cs="Times New Roman"/>
                <w:b/>
                <w:lang w:val="ka-GE"/>
              </w:rPr>
              <w:t>(</w:t>
            </w:r>
            <w:r>
              <w:rPr>
                <w:rFonts w:ascii="Sylfaen" w:eastAsia="Calibri" w:hAnsi="Sylfaen" w:cs="Times New Roman"/>
                <w:b/>
                <w:lang w:val="ka-GE"/>
              </w:rPr>
              <w:t>პროფესორის ასისტენტობა</w:t>
            </w:r>
            <w:r w:rsidR="005C40FB" w:rsidRPr="005C40FB">
              <w:rPr>
                <w:rFonts w:ascii="AcadNusx" w:eastAsia="Calibri" w:hAnsi="AcadNusx" w:cs="Times New Roman"/>
                <w:b/>
                <w:lang w:val="ka-GE"/>
              </w:rPr>
              <w:t>)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123A72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23A7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123A72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23A7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123A72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23A7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vAlign w:val="center"/>
          </w:tcPr>
          <w:p w:rsidR="00906E76" w:rsidRPr="00123A72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23A7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123A72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23A7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123A72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23A72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906E76" w:rsidRPr="00A354AE" w:rsidTr="00F26A36">
        <w:trPr>
          <w:trHeight w:val="260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5C40FB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5C40FB">
              <w:rPr>
                <w:rFonts w:ascii="AcadNusx" w:hAnsi="AcadNusx"/>
                <w:b/>
                <w:noProof/>
              </w:rPr>
              <w:t>4</w:t>
            </w:r>
          </w:p>
        </w:tc>
        <w:tc>
          <w:tcPr>
            <w:tcW w:w="3544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C16126" w:rsidRDefault="00483E80" w:rsidP="00906E76">
            <w:pPr>
              <w:spacing w:after="0" w:line="240" w:lineRule="auto"/>
              <w:rPr>
                <w:rFonts w:ascii="Sylfaen" w:eastAsia="Calibri" w:hAnsi="Sylfaen" w:cs="Sylfaen"/>
                <w:b/>
                <w:lang w:val="ka-GE"/>
              </w:rPr>
            </w:pPr>
            <w:r>
              <w:rPr>
                <w:rFonts w:ascii="Sylfaen" w:eastAsia="Calibri" w:hAnsi="Sylfaen" w:cs="Sylfaen"/>
                <w:b/>
                <w:lang w:val="ka-GE"/>
              </w:rPr>
              <w:t>საქართველოს ეკლესიის ისტორიის ძირითადი საკითხები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5616B1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906E76" w:rsidRPr="00A354AE" w:rsidTr="00F26A36">
        <w:trPr>
          <w:trHeight w:val="291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5C40FB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5C40FB">
              <w:rPr>
                <w:rFonts w:ascii="AcadNusx" w:hAnsi="AcadNusx"/>
                <w:b/>
                <w:noProof/>
              </w:rPr>
              <w:t>5</w:t>
            </w:r>
          </w:p>
        </w:tc>
        <w:tc>
          <w:tcPr>
            <w:tcW w:w="3544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1966E5" w:rsidRDefault="00483E80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>
              <w:rPr>
                <w:rFonts w:ascii="Sylfaen" w:eastAsia="Calibri" w:hAnsi="Sylfaen" w:cs="Times New Roman"/>
                <w:b/>
                <w:lang w:val="ka-GE"/>
              </w:rPr>
              <w:t>საქართველო</w:t>
            </w:r>
            <w:r w:rsidR="00154BB4">
              <w:rPr>
                <w:rFonts w:ascii="Sylfaen" w:eastAsia="Calibri" w:hAnsi="Sylfaen" w:cs="Times New Roman"/>
                <w:b/>
                <w:lang w:val="ka-GE"/>
              </w:rPr>
              <w:t xml:space="preserve"> </w:t>
            </w:r>
            <w:r w:rsidR="005C40FB" w:rsidRPr="005C40FB">
              <w:rPr>
                <w:rFonts w:ascii="AcadNusx" w:eastAsia="Calibri" w:hAnsi="AcadNusx" w:cs="Times New Roman"/>
                <w:b/>
                <w:lang w:val="ka-GE"/>
              </w:rPr>
              <w:t>-</w:t>
            </w:r>
            <w:r>
              <w:rPr>
                <w:rFonts w:ascii="Sylfaen" w:eastAsia="Calibri" w:hAnsi="Sylfaen" w:cs="Times New Roman"/>
                <w:b/>
                <w:lang w:val="ka-GE"/>
              </w:rPr>
              <w:t>კავკასიის ისტორიული გეოგრაფია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5616B1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  <w:tr w:rsidR="00906E76" w:rsidRPr="00A354AE" w:rsidTr="00F26A36">
        <w:trPr>
          <w:trHeight w:val="303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5C40FB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5C40FB">
              <w:rPr>
                <w:rFonts w:ascii="AcadNusx" w:hAnsi="AcadNusx"/>
                <w:b/>
                <w:noProof/>
              </w:rPr>
              <w:t>6</w:t>
            </w:r>
          </w:p>
        </w:tc>
        <w:tc>
          <w:tcPr>
            <w:tcW w:w="3544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1966E5" w:rsidRDefault="00483E80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>
              <w:rPr>
                <w:rFonts w:ascii="Sylfaen" w:eastAsia="Calibri" w:hAnsi="Sylfaen" w:cs="Times New Roman"/>
                <w:b/>
                <w:lang w:val="ka-GE"/>
              </w:rPr>
              <w:t>ზოგადი და ქართული ქრონოლოგიის კურსი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1966E5" w:rsidRDefault="00BF4A0D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5616B1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906E76" w:rsidRPr="00A354AE" w:rsidTr="00F26A36">
        <w:trPr>
          <w:trHeight w:val="291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5C40FB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5C40FB">
              <w:rPr>
                <w:rFonts w:ascii="AcadNusx" w:hAnsi="AcadNusx"/>
                <w:b/>
                <w:noProof/>
              </w:rPr>
              <w:t>7</w:t>
            </w:r>
          </w:p>
        </w:tc>
        <w:tc>
          <w:tcPr>
            <w:tcW w:w="3544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1966E5" w:rsidRDefault="00992291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>
              <w:rPr>
                <w:rFonts w:ascii="Sylfaen" w:eastAsia="Calibri" w:hAnsi="Sylfaen" w:cs="Times New Roman"/>
                <w:b/>
                <w:lang w:val="ka-GE"/>
              </w:rPr>
              <w:t>თანამედროვე ქართული წყაროთმცოდნეობა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1966E5" w:rsidRDefault="007107E5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5616B1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906E76" w:rsidRPr="00A354AE" w:rsidTr="00F26A36">
        <w:trPr>
          <w:trHeight w:val="291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5C40FB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5C40FB">
              <w:rPr>
                <w:rFonts w:ascii="AcadNusx" w:hAnsi="AcadNusx"/>
                <w:b/>
                <w:noProof/>
              </w:rPr>
              <w:t>8</w:t>
            </w:r>
          </w:p>
        </w:tc>
        <w:tc>
          <w:tcPr>
            <w:tcW w:w="3544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1966E5" w:rsidRDefault="00992291" w:rsidP="00C16126">
            <w:pPr>
              <w:spacing w:line="240" w:lineRule="auto"/>
              <w:ind w:left="720" w:hanging="720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 xml:space="preserve">ინგლისური ენა </w:t>
            </w:r>
            <w:r w:rsidR="005C40FB" w:rsidRPr="005C40FB">
              <w:rPr>
                <w:rFonts w:ascii="AcadNusx" w:hAnsi="AcadNusx" w:cs="Sylfaen"/>
                <w:b/>
                <w:lang w:val="ka-GE"/>
              </w:rPr>
              <w:t>1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7200CB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200CB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7200CB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200CB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7200CB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vAlign w:val="center"/>
          </w:tcPr>
          <w:p w:rsidR="00906E76" w:rsidRPr="007200CB" w:rsidRDefault="007200CB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200CB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7200CB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7200CB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906E76" w:rsidRPr="00A354AE" w:rsidTr="00F26A36">
        <w:trPr>
          <w:trHeight w:val="291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5C40FB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5C40FB">
              <w:rPr>
                <w:rFonts w:ascii="AcadNusx" w:hAnsi="AcadNusx"/>
                <w:b/>
                <w:noProof/>
              </w:rPr>
              <w:t>9</w:t>
            </w:r>
          </w:p>
        </w:tc>
        <w:tc>
          <w:tcPr>
            <w:tcW w:w="3544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1966E5" w:rsidRDefault="00992291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>
              <w:rPr>
                <w:rFonts w:ascii="Sylfaen" w:eastAsia="Calibri" w:hAnsi="Sylfaen" w:cs="Times New Roman"/>
                <w:b/>
                <w:lang w:val="ka-GE"/>
              </w:rPr>
              <w:t xml:space="preserve">ინგლისური ენა </w:t>
            </w:r>
            <w:r w:rsidR="005C40FB" w:rsidRPr="005C40FB">
              <w:rPr>
                <w:rFonts w:ascii="AcadNusx" w:eastAsia="Calibri" w:hAnsi="AcadNusx" w:cs="Times New Roman"/>
                <w:b/>
                <w:lang w:val="ka-GE"/>
              </w:rPr>
              <w:t>2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7200CB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200CB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7200CB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200CB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7200CB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080" w:type="dxa"/>
            <w:vAlign w:val="center"/>
          </w:tcPr>
          <w:p w:rsidR="00906E76" w:rsidRPr="007200CB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7200CB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7200CB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7200CB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</w:p>
        </w:tc>
      </w:tr>
      <w:tr w:rsidR="00906E76" w:rsidRPr="00A354AE" w:rsidTr="00F26A36">
        <w:trPr>
          <w:trHeight w:val="291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5C40FB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5C40FB">
              <w:rPr>
                <w:rFonts w:ascii="AcadNusx" w:hAnsi="AcadNusx"/>
                <w:b/>
                <w:noProof/>
              </w:rPr>
              <w:t>10</w:t>
            </w:r>
          </w:p>
        </w:tc>
        <w:tc>
          <w:tcPr>
            <w:tcW w:w="3544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1966E5" w:rsidRDefault="00992291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>
              <w:rPr>
                <w:rFonts w:ascii="Sylfaen" w:eastAsia="Calibri" w:hAnsi="Sylfaen" w:cs="Times New Roman"/>
                <w:b/>
                <w:lang w:val="ka-GE"/>
              </w:rPr>
              <w:t xml:space="preserve">სადოქტორო სემინარი </w:t>
            </w:r>
            <w:r w:rsidR="005C40FB" w:rsidRPr="005C40FB">
              <w:rPr>
                <w:rFonts w:ascii="AcadNusx" w:eastAsia="Calibri" w:hAnsi="AcadNusx" w:cs="Times New Roman"/>
                <w:b/>
                <w:lang w:val="ka-GE"/>
              </w:rPr>
              <w:t>1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vAlign w:val="center"/>
          </w:tcPr>
          <w:p w:rsidR="00906E76" w:rsidRPr="001966E5" w:rsidRDefault="00680C22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1966E5" w:rsidRDefault="00680C22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5616B1" w:rsidRDefault="00400C95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</w:tr>
      <w:tr w:rsidR="00906E76" w:rsidRPr="00A354AE" w:rsidTr="00F26A36">
        <w:trPr>
          <w:trHeight w:val="291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5C40FB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5C40FB">
              <w:rPr>
                <w:rFonts w:ascii="AcadNusx" w:hAnsi="AcadNusx"/>
                <w:b/>
                <w:noProof/>
              </w:rPr>
              <w:t>11</w:t>
            </w:r>
          </w:p>
        </w:tc>
        <w:tc>
          <w:tcPr>
            <w:tcW w:w="3544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1966E5" w:rsidRDefault="00992291" w:rsidP="00906E76">
            <w:pPr>
              <w:spacing w:after="0" w:line="240" w:lineRule="auto"/>
              <w:rPr>
                <w:rFonts w:ascii="Sylfaen" w:eastAsia="Calibri" w:hAnsi="Sylfaen" w:cs="Sylfaen"/>
                <w:b/>
              </w:rPr>
            </w:pPr>
            <w:r>
              <w:rPr>
                <w:rFonts w:ascii="Sylfaen" w:eastAsia="Calibri" w:hAnsi="Sylfaen" w:cs="Times New Roman"/>
                <w:b/>
                <w:lang w:val="ka-GE"/>
              </w:rPr>
              <w:t xml:space="preserve">სადოქტორო სემინარი </w:t>
            </w:r>
            <w:r w:rsidR="005C40FB" w:rsidRPr="005C40FB">
              <w:rPr>
                <w:rFonts w:ascii="AcadNusx" w:eastAsia="Calibri" w:hAnsi="AcadNusx" w:cs="Times New Roman"/>
                <w:b/>
                <w:lang w:val="ka-GE"/>
              </w:rPr>
              <w:t>2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1080" w:type="dxa"/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5616B1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</w:tr>
      <w:tr w:rsidR="00906E76" w:rsidRPr="00A354AE" w:rsidTr="00F26A36">
        <w:trPr>
          <w:trHeight w:val="291"/>
        </w:trPr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BC5026" w:rsidRDefault="005C40FB" w:rsidP="00906E76">
            <w:pPr>
              <w:spacing w:after="0" w:line="240" w:lineRule="auto"/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5C40FB">
              <w:rPr>
                <w:rFonts w:ascii="AcadNusx" w:hAnsi="AcadNusx"/>
                <w:b/>
                <w:noProof/>
              </w:rPr>
              <w:t>12</w:t>
            </w:r>
          </w:p>
        </w:tc>
        <w:tc>
          <w:tcPr>
            <w:tcW w:w="3544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06E76" w:rsidRPr="001966E5" w:rsidRDefault="00992291" w:rsidP="00906E76">
            <w:pPr>
              <w:spacing w:after="0" w:line="240" w:lineRule="auto"/>
              <w:rPr>
                <w:rFonts w:ascii="Sylfaen" w:eastAsia="Calibri" w:hAnsi="Sylfaen" w:cs="Times New Roman"/>
                <w:b/>
                <w:lang w:val="ka-GE"/>
              </w:rPr>
            </w:pPr>
            <w:r>
              <w:rPr>
                <w:rFonts w:ascii="Sylfaen" w:eastAsia="Calibri" w:hAnsi="Sylfaen" w:cs="Times New Roman"/>
                <w:b/>
                <w:lang w:val="ka-GE"/>
              </w:rPr>
              <w:t xml:space="preserve">სადოქტორო სემინარი </w:t>
            </w:r>
            <w:r w:rsidR="005C40FB" w:rsidRPr="005C40FB">
              <w:rPr>
                <w:rFonts w:ascii="AcadNusx" w:eastAsia="Calibri" w:hAnsi="AcadNusx" w:cs="Times New Roman"/>
                <w:b/>
                <w:lang w:val="ka-GE"/>
              </w:rPr>
              <w:t>3</w:t>
            </w:r>
          </w:p>
        </w:tc>
        <w:tc>
          <w:tcPr>
            <w:tcW w:w="915" w:type="dxa"/>
            <w:tcBorders>
              <w:left w:val="double" w:sz="4" w:space="0" w:color="auto"/>
            </w:tcBorders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260" w:type="dxa"/>
            <w:vAlign w:val="center"/>
          </w:tcPr>
          <w:p w:rsidR="00906E76" w:rsidRPr="001966E5" w:rsidRDefault="00400C95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1170" w:type="dxa"/>
            <w:vAlign w:val="center"/>
          </w:tcPr>
          <w:p w:rsidR="00906E76" w:rsidRPr="001966E5" w:rsidRDefault="00400C95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1080" w:type="dxa"/>
            <w:vAlign w:val="center"/>
          </w:tcPr>
          <w:p w:rsidR="00906E76" w:rsidRPr="001966E5" w:rsidRDefault="00400C95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906E76" w:rsidRPr="001966E5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1966E5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  <w:tc>
          <w:tcPr>
            <w:tcW w:w="11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6E76" w:rsidRPr="005616B1" w:rsidRDefault="00906E76" w:rsidP="00906E76">
            <w:pPr>
              <w:spacing w:after="0" w:line="240" w:lineRule="auto"/>
              <w:jc w:val="center"/>
              <w:rPr>
                <w:rFonts w:ascii="Sylfaen" w:eastAsia="Calibri" w:hAnsi="Sylfaen" w:cs="Times New Roman"/>
                <w:sz w:val="20"/>
                <w:szCs w:val="20"/>
                <w:lang w:val="ka-GE"/>
              </w:rPr>
            </w:pPr>
            <w:r w:rsidRPr="005616B1">
              <w:rPr>
                <w:rFonts w:ascii="Sylfaen" w:eastAsia="Calibri" w:hAnsi="Sylfaen" w:cs="Times New Roman"/>
                <w:sz w:val="20"/>
                <w:szCs w:val="20"/>
                <w:lang w:val="ka-GE"/>
              </w:rPr>
              <w:t>X</w:t>
            </w:r>
          </w:p>
        </w:tc>
      </w:tr>
    </w:tbl>
    <w:p w:rsidR="003F0F62" w:rsidRPr="00A354AE" w:rsidRDefault="003F0F62" w:rsidP="00906E76">
      <w:pPr>
        <w:spacing w:after="0" w:line="240" w:lineRule="auto"/>
        <w:rPr>
          <w:rFonts w:ascii="Sylfaen" w:hAnsi="Sylfaen"/>
          <w:b/>
          <w:noProof/>
          <w:lang w:val="ru-RU"/>
        </w:rPr>
      </w:pPr>
    </w:p>
    <w:p w:rsidR="003F0F62" w:rsidRPr="00A354AE" w:rsidRDefault="003F0F62" w:rsidP="00095B5E">
      <w:pPr>
        <w:spacing w:after="0" w:line="240" w:lineRule="auto"/>
        <w:rPr>
          <w:rFonts w:ascii="Sylfaen" w:hAnsi="Sylfaen"/>
          <w:b/>
          <w:noProof/>
          <w:lang w:val="ru-RU"/>
        </w:rPr>
      </w:pPr>
    </w:p>
    <w:p w:rsidR="003F0F62" w:rsidRPr="00A354AE" w:rsidRDefault="003F0F62" w:rsidP="00095B5E">
      <w:pPr>
        <w:spacing w:after="0" w:line="240" w:lineRule="auto"/>
        <w:rPr>
          <w:rFonts w:ascii="Sylfaen" w:hAnsi="Sylfaen"/>
          <w:b/>
          <w:noProof/>
          <w:lang w:val="ru-RU"/>
        </w:rPr>
      </w:pPr>
    </w:p>
    <w:p w:rsidR="003F0F62" w:rsidRPr="00A354AE" w:rsidRDefault="003F0F62" w:rsidP="00095B5E">
      <w:pPr>
        <w:spacing w:after="0" w:line="240" w:lineRule="auto"/>
        <w:rPr>
          <w:rFonts w:ascii="Sylfaen" w:hAnsi="Sylfaen"/>
          <w:b/>
          <w:noProof/>
          <w:lang w:val="ru-RU"/>
        </w:rPr>
      </w:pPr>
    </w:p>
    <w:p w:rsidR="00503017" w:rsidRDefault="00503017" w:rsidP="00095B5E">
      <w:pPr>
        <w:spacing w:after="0" w:line="240" w:lineRule="auto"/>
        <w:rPr>
          <w:rFonts w:ascii="Sylfaen" w:hAnsi="Sylfaen"/>
          <w:b/>
          <w:noProof/>
          <w:lang w:val="ru-RU"/>
        </w:rPr>
        <w:sectPr w:rsidR="00503017" w:rsidSect="00C307B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0" w:right="1701" w:bottom="0" w:left="426" w:header="720" w:footer="720" w:gutter="0"/>
          <w:cols w:space="720"/>
        </w:sectPr>
      </w:pPr>
    </w:p>
    <w:p w:rsidR="00503017" w:rsidRPr="00EA4C17" w:rsidRDefault="00503017" w:rsidP="00503017">
      <w:pPr>
        <w:jc w:val="right"/>
        <w:rPr>
          <w:rFonts w:ascii="Sylfaen" w:hAnsi="Sylfaen"/>
          <w:noProof/>
        </w:rPr>
      </w:pPr>
      <w:r w:rsidRPr="00EA4C17">
        <w:rPr>
          <w:rFonts w:ascii="Sylfaen" w:hAnsi="Sylfaen"/>
          <w:noProof/>
        </w:rPr>
        <w:lastRenderedPageBreak/>
        <w:t>დანართი 1</w:t>
      </w:r>
    </w:p>
    <w:p w:rsidR="00503017" w:rsidRPr="00EA4C17" w:rsidRDefault="00503017" w:rsidP="00503017">
      <w:pPr>
        <w:autoSpaceDE w:val="0"/>
        <w:autoSpaceDN w:val="0"/>
        <w:adjustRightInd w:val="0"/>
        <w:jc w:val="center"/>
        <w:rPr>
          <w:rFonts w:ascii="Sylfaen" w:hAnsi="Sylfaen" w:cs="Sylfaen"/>
          <w:b/>
          <w:noProof/>
          <w:sz w:val="24"/>
          <w:szCs w:val="24"/>
        </w:rPr>
      </w:pPr>
      <w:r w:rsidRPr="00EA4C17">
        <w:rPr>
          <w:rFonts w:ascii="Sylfaen" w:hAnsi="Sylfaen" w:cs="Sylfaen"/>
          <w:b/>
          <w:noProof/>
          <w:sz w:val="24"/>
          <w:szCs w:val="24"/>
        </w:rPr>
        <w:t xml:space="preserve">     </w:t>
      </w:r>
    </w:p>
    <w:p w:rsidR="00503017" w:rsidRPr="00CC3F2A" w:rsidRDefault="00503017" w:rsidP="00503017">
      <w:pPr>
        <w:autoSpaceDE w:val="0"/>
        <w:autoSpaceDN w:val="0"/>
        <w:adjustRightInd w:val="0"/>
        <w:jc w:val="center"/>
        <w:rPr>
          <w:rFonts w:ascii="Sylfaen" w:hAnsi="Sylfaen" w:cs="Sylfaen"/>
          <w:b/>
          <w:noProof/>
          <w:sz w:val="24"/>
          <w:szCs w:val="24"/>
        </w:rPr>
      </w:pPr>
      <w:r w:rsidRPr="00CC3F2A">
        <w:rPr>
          <w:rFonts w:ascii="Sylfaen" w:hAnsi="Sylfaen" w:cs="Sylfaen"/>
          <w:b/>
          <w:noProof/>
          <w:sz w:val="24"/>
          <w:szCs w:val="24"/>
        </w:rPr>
        <w:t>სასწავლო გეგმა  2017 - 20</w:t>
      </w:r>
      <w:r>
        <w:rPr>
          <w:rFonts w:ascii="Sylfaen" w:hAnsi="Sylfaen" w:cs="Sylfaen"/>
          <w:b/>
          <w:noProof/>
          <w:sz w:val="24"/>
          <w:szCs w:val="24"/>
        </w:rPr>
        <w:t>20</w:t>
      </w:r>
      <w:bookmarkStart w:id="0" w:name="_GoBack"/>
      <w:bookmarkEnd w:id="0"/>
      <w:r w:rsidRPr="00CC3F2A">
        <w:rPr>
          <w:rFonts w:ascii="Sylfaen" w:hAnsi="Sylfaen" w:cs="Sylfaen"/>
          <w:b/>
          <w:noProof/>
          <w:sz w:val="24"/>
          <w:szCs w:val="24"/>
        </w:rPr>
        <w:t xml:space="preserve"> წ.წ</w:t>
      </w:r>
    </w:p>
    <w:p w:rsidR="00503017" w:rsidRPr="00CC3F2A" w:rsidRDefault="00503017" w:rsidP="00503017">
      <w:pPr>
        <w:spacing w:after="60"/>
        <w:jc w:val="center"/>
        <w:rPr>
          <w:rFonts w:ascii="Sylfaen" w:hAnsi="Sylfaen" w:cs="Sylfaen"/>
          <w:b/>
          <w:noProof/>
          <w:sz w:val="24"/>
          <w:szCs w:val="24"/>
        </w:rPr>
      </w:pPr>
      <w:r w:rsidRPr="00CC3F2A">
        <w:rPr>
          <w:rFonts w:ascii="Sylfaen" w:hAnsi="Sylfaen" w:cs="Sylfaen"/>
          <w:b/>
          <w:noProof/>
          <w:sz w:val="24"/>
          <w:szCs w:val="24"/>
        </w:rPr>
        <w:t xml:space="preserve">პროგრამის დასახელება: </w:t>
      </w:r>
      <w:r>
        <w:rPr>
          <w:rFonts w:ascii="Sylfaen" w:hAnsi="Sylfaen" w:cs="Sylfaen"/>
          <w:b/>
          <w:noProof/>
          <w:sz w:val="24"/>
          <w:szCs w:val="24"/>
        </w:rPr>
        <w:t>საქართველოს</w:t>
      </w:r>
      <w:r w:rsidRPr="00CC3F2A">
        <w:rPr>
          <w:rFonts w:ascii="Sylfaen" w:hAnsi="Sylfaen" w:cs="Sylfaen"/>
          <w:b/>
          <w:noProof/>
          <w:sz w:val="24"/>
          <w:szCs w:val="24"/>
        </w:rPr>
        <w:t xml:space="preserve"> ისტორია</w:t>
      </w:r>
    </w:p>
    <w:p w:rsidR="00503017" w:rsidRPr="00CC3F2A" w:rsidRDefault="00503017" w:rsidP="00503017">
      <w:pPr>
        <w:jc w:val="center"/>
        <w:rPr>
          <w:rFonts w:ascii="Sylfaen" w:hAnsi="Sylfaen" w:cs="Sylfaen"/>
          <w:b/>
          <w:noProof/>
          <w:sz w:val="24"/>
          <w:szCs w:val="24"/>
        </w:rPr>
      </w:pPr>
      <w:r>
        <w:rPr>
          <w:rFonts w:ascii="Sylfaen" w:hAnsi="Sylfaen" w:cs="Sylfaen"/>
          <w:b/>
          <w:noProof/>
          <w:sz w:val="24"/>
          <w:szCs w:val="24"/>
        </w:rPr>
        <w:t xml:space="preserve">მისანიჭებელი კვალიფიკაცია: </w:t>
      </w:r>
      <w:r w:rsidRPr="00AF44F5">
        <w:rPr>
          <w:rFonts w:ascii="Sylfaen" w:hAnsi="Sylfaen"/>
          <w:b/>
          <w:lang w:val="de-DE"/>
        </w:rPr>
        <w:t>ისტორიის</w:t>
      </w:r>
      <w:r w:rsidRPr="00AF44F5">
        <w:rPr>
          <w:rFonts w:ascii="Sylfaen" w:hAnsi="Sylfaen"/>
          <w:b/>
          <w:lang w:val="ka-GE"/>
        </w:rPr>
        <w:t xml:space="preserve"> </w:t>
      </w:r>
      <w:r w:rsidRPr="00AF44F5">
        <w:rPr>
          <w:rFonts w:ascii="Sylfaen" w:hAnsi="Sylfaen"/>
          <w:b/>
          <w:lang w:val="de-DE"/>
        </w:rPr>
        <w:t>დოქტორი</w:t>
      </w:r>
      <w:r w:rsidRPr="00AF44F5">
        <w:rPr>
          <w:rFonts w:ascii="Sylfaen" w:hAnsi="Sylfaen"/>
          <w:b/>
          <w:lang w:val="gl-ES"/>
        </w:rPr>
        <w:t>-</w:t>
      </w:r>
      <w:r>
        <w:rPr>
          <w:rFonts w:ascii="Sylfaen" w:hAnsi="Sylfaen"/>
          <w:b/>
        </w:rPr>
        <w:t>PH</w:t>
      </w:r>
      <w:r w:rsidRPr="00AF44F5">
        <w:rPr>
          <w:rFonts w:ascii="Sylfaen" w:hAnsi="Sylfaen"/>
          <w:b/>
        </w:rPr>
        <w:t>D</w:t>
      </w:r>
      <w:r w:rsidRPr="00AF44F5">
        <w:rPr>
          <w:rFonts w:ascii="Sylfaen" w:hAnsi="Sylfaen"/>
          <w:b/>
          <w:lang w:val="gl-ES"/>
        </w:rPr>
        <w:t xml:space="preserve"> </w:t>
      </w:r>
      <w:r w:rsidRPr="00AF44F5">
        <w:rPr>
          <w:rFonts w:ascii="Sylfaen" w:hAnsi="Sylfaen"/>
          <w:b/>
          <w:lang w:val="ka-GE"/>
        </w:rPr>
        <w:t>(პროფილით</w:t>
      </w:r>
      <w:r w:rsidRPr="00AF44F5">
        <w:rPr>
          <w:rFonts w:ascii="Sylfaen" w:hAnsi="Sylfaen"/>
          <w:b/>
          <w:lang w:val="gl-ES"/>
        </w:rPr>
        <w:t xml:space="preserve"> -</w:t>
      </w:r>
      <w:r w:rsidRPr="00AF44F5">
        <w:rPr>
          <w:rFonts w:ascii="Sylfaen" w:hAnsi="Sylfaen"/>
          <w:b/>
          <w:lang w:val="ka-GE"/>
        </w:rPr>
        <w:t xml:space="preserve"> საქართველოს ისტორია</w:t>
      </w:r>
      <w:r w:rsidRPr="00AF44F5">
        <w:rPr>
          <w:rFonts w:ascii="Sylfaen" w:hAnsi="Sylfaen"/>
          <w:b/>
        </w:rPr>
        <w:t>)</w:t>
      </w:r>
    </w:p>
    <w:p w:rsidR="00503017" w:rsidRDefault="00503017" w:rsidP="00503017">
      <w:pPr>
        <w:spacing w:after="60"/>
        <w:jc w:val="center"/>
        <w:rPr>
          <w:rFonts w:ascii="Sylfaen" w:hAnsi="Sylfaen" w:cs="Sylfaen"/>
          <w:b/>
          <w:noProof/>
          <w:lang w:val="ka-GE"/>
        </w:rPr>
      </w:pPr>
    </w:p>
    <w:p w:rsidR="00503017" w:rsidRDefault="00503017" w:rsidP="00503017">
      <w:pPr>
        <w:spacing w:after="60"/>
        <w:jc w:val="center"/>
        <w:rPr>
          <w:rFonts w:ascii="Sylfaen" w:hAnsi="Sylfaen" w:cs="Sylfaen"/>
          <w:b/>
          <w:noProof/>
          <w:lang w:val="ka-GE"/>
        </w:rPr>
      </w:pPr>
    </w:p>
    <w:p w:rsidR="00503017" w:rsidRPr="00646953" w:rsidRDefault="00503017" w:rsidP="00503017">
      <w:pPr>
        <w:spacing w:after="60"/>
        <w:jc w:val="center"/>
        <w:rPr>
          <w:rFonts w:ascii="Sylfaen" w:hAnsi="Sylfaen" w:cs="Sylfaen"/>
          <w:b/>
          <w:noProof/>
          <w:lang w:val="ka-GE"/>
        </w:rPr>
      </w:pPr>
    </w:p>
    <w:tbl>
      <w:tblPr>
        <w:tblW w:w="14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3753"/>
        <w:gridCol w:w="725"/>
        <w:gridCol w:w="507"/>
        <w:gridCol w:w="781"/>
        <w:gridCol w:w="660"/>
        <w:gridCol w:w="788"/>
        <w:gridCol w:w="602"/>
        <w:gridCol w:w="1576"/>
        <w:gridCol w:w="450"/>
        <w:gridCol w:w="450"/>
        <w:gridCol w:w="450"/>
        <w:gridCol w:w="450"/>
        <w:gridCol w:w="450"/>
        <w:gridCol w:w="450"/>
        <w:gridCol w:w="450"/>
        <w:gridCol w:w="540"/>
        <w:gridCol w:w="442"/>
      </w:tblGrid>
      <w:tr w:rsidR="00503017" w:rsidRPr="00EA4C17" w:rsidTr="00E27556">
        <w:trPr>
          <w:trHeight w:val="274"/>
          <w:jc w:val="center"/>
        </w:trPr>
        <w:tc>
          <w:tcPr>
            <w:tcW w:w="6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b/>
                <w:noProof/>
                <w:sz w:val="20"/>
                <w:szCs w:val="20"/>
              </w:rPr>
              <w:t>№</w:t>
            </w:r>
          </w:p>
        </w:tc>
        <w:tc>
          <w:tcPr>
            <w:tcW w:w="37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b/>
                <w:noProof/>
                <w:sz w:val="20"/>
                <w:szCs w:val="20"/>
              </w:rPr>
              <w:t>კურსის დასახელება</w:t>
            </w:r>
          </w:p>
        </w:tc>
        <w:tc>
          <w:tcPr>
            <w:tcW w:w="7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</w:p>
          <w:p w:rsidR="00503017" w:rsidRPr="00EA4C17" w:rsidRDefault="00503017" w:rsidP="00E27556">
            <w:pPr>
              <w:ind w:right="-107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b/>
                <w:noProof/>
                <w:sz w:val="20"/>
                <w:szCs w:val="20"/>
              </w:rPr>
              <w:t>ს/კ</w:t>
            </w:r>
          </w:p>
        </w:tc>
        <w:tc>
          <w:tcPr>
            <w:tcW w:w="50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b/>
                <w:noProof/>
                <w:sz w:val="20"/>
                <w:szCs w:val="20"/>
              </w:rPr>
              <w:t>კრ</w:t>
            </w:r>
          </w:p>
        </w:tc>
        <w:tc>
          <w:tcPr>
            <w:tcW w:w="2831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 w:cs="Sylfaen"/>
                <w:b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b/>
                <w:noProof/>
                <w:sz w:val="20"/>
                <w:szCs w:val="20"/>
              </w:rPr>
              <w:t>დატვირთვის მოცულობა, სთ-ში</w:t>
            </w:r>
          </w:p>
        </w:tc>
        <w:tc>
          <w:tcPr>
            <w:tcW w:w="1576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b/>
                <w:noProof/>
              </w:rPr>
            </w:pPr>
            <w:r w:rsidRPr="00EA4C17">
              <w:rPr>
                <w:rFonts w:ascii="Sylfaen" w:hAnsi="Sylfaen" w:cs="Sylfaen"/>
                <w:b/>
                <w:noProof/>
              </w:rPr>
              <w:t>ლ/პ/ლ/ჯგ</w:t>
            </w:r>
          </w:p>
        </w:tc>
        <w:tc>
          <w:tcPr>
            <w:tcW w:w="3690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b/>
                <w:noProof/>
                <w:sz w:val="20"/>
                <w:szCs w:val="20"/>
              </w:rPr>
              <w:t>სემესტრი</w:t>
            </w:r>
          </w:p>
        </w:tc>
        <w:tc>
          <w:tcPr>
            <w:tcW w:w="44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btL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15"/>
                <w:szCs w:val="15"/>
              </w:rPr>
            </w:pPr>
            <w:r w:rsidRPr="00EA4C17">
              <w:rPr>
                <w:rFonts w:ascii="Sylfaen" w:hAnsi="Sylfaen"/>
                <w:noProof/>
                <w:sz w:val="15"/>
                <w:szCs w:val="15"/>
              </w:rPr>
              <w:t>დაშვების წინაპირობა</w:t>
            </w:r>
          </w:p>
        </w:tc>
      </w:tr>
      <w:tr w:rsidR="00503017" w:rsidRPr="00EA4C17" w:rsidTr="00E27556">
        <w:trPr>
          <w:trHeight w:val="135"/>
          <w:jc w:val="center"/>
        </w:trPr>
        <w:tc>
          <w:tcPr>
            <w:tcW w:w="6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375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</w:tcBorders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81" w:type="dxa"/>
            <w:vMerge w:val="restart"/>
            <w:shd w:val="clear" w:color="auto" w:fill="D9D9D9" w:themeFill="background1" w:themeFillShade="D9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b/>
                <w:noProof/>
                <w:sz w:val="20"/>
                <w:szCs w:val="20"/>
              </w:rPr>
              <w:t>სულ</w:t>
            </w:r>
          </w:p>
        </w:tc>
        <w:tc>
          <w:tcPr>
            <w:tcW w:w="144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b/>
                <w:noProof/>
                <w:sz w:val="20"/>
                <w:szCs w:val="20"/>
              </w:rPr>
              <w:t>საკონტაქტო</w:t>
            </w:r>
          </w:p>
        </w:tc>
        <w:tc>
          <w:tcPr>
            <w:tcW w:w="602" w:type="dxa"/>
            <w:vMerge w:val="restart"/>
            <w:shd w:val="clear" w:color="auto" w:fill="D9D9D9" w:themeFill="background1" w:themeFillShade="D9"/>
          </w:tcPr>
          <w:p w:rsidR="00503017" w:rsidRPr="00EA4C17" w:rsidRDefault="00503017" w:rsidP="00E27556">
            <w:pPr>
              <w:ind w:left="-90" w:right="-107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b/>
                <w:noProof/>
                <w:sz w:val="20"/>
                <w:szCs w:val="20"/>
              </w:rPr>
              <w:t>დამ</w:t>
            </w:r>
          </w:p>
        </w:tc>
        <w:tc>
          <w:tcPr>
            <w:tcW w:w="1576" w:type="dxa"/>
            <w:vMerge/>
            <w:tcBorders>
              <w:right w:val="double" w:sz="4" w:space="0" w:color="auto"/>
            </w:tcBorders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50" w:type="dxa"/>
            <w:vMerge w:val="restart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b/>
                <w:noProof/>
                <w:sz w:val="20"/>
                <w:szCs w:val="20"/>
              </w:rPr>
              <w:t>I</w:t>
            </w:r>
          </w:p>
        </w:tc>
        <w:tc>
          <w:tcPr>
            <w:tcW w:w="450" w:type="dxa"/>
            <w:vMerge w:val="restart"/>
            <w:shd w:val="clear" w:color="auto" w:fill="D9D9D9" w:themeFill="background1" w:themeFillShade="D9"/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b/>
                <w:noProof/>
                <w:sz w:val="20"/>
                <w:szCs w:val="20"/>
              </w:rPr>
              <w:t>II</w:t>
            </w:r>
          </w:p>
        </w:tc>
        <w:tc>
          <w:tcPr>
            <w:tcW w:w="450" w:type="dxa"/>
            <w:vMerge w:val="restart"/>
            <w:shd w:val="clear" w:color="auto" w:fill="D9D9D9" w:themeFill="background1" w:themeFillShade="D9"/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b/>
                <w:noProof/>
                <w:sz w:val="20"/>
                <w:szCs w:val="20"/>
              </w:rPr>
              <w:t>III</w:t>
            </w:r>
          </w:p>
        </w:tc>
        <w:tc>
          <w:tcPr>
            <w:tcW w:w="450" w:type="dxa"/>
            <w:vMerge w:val="restart"/>
            <w:shd w:val="clear" w:color="auto" w:fill="D9D9D9" w:themeFill="background1" w:themeFillShade="D9"/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b/>
                <w:noProof/>
                <w:sz w:val="20"/>
                <w:szCs w:val="20"/>
              </w:rPr>
              <w:t>IV</w:t>
            </w:r>
          </w:p>
        </w:tc>
        <w:tc>
          <w:tcPr>
            <w:tcW w:w="450" w:type="dxa"/>
            <w:vMerge w:val="restart"/>
            <w:shd w:val="clear" w:color="auto" w:fill="D9D9D9" w:themeFill="background1" w:themeFillShade="D9"/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b/>
                <w:noProof/>
                <w:sz w:val="20"/>
                <w:szCs w:val="20"/>
              </w:rPr>
              <w:t>V</w:t>
            </w:r>
          </w:p>
        </w:tc>
        <w:tc>
          <w:tcPr>
            <w:tcW w:w="450" w:type="dxa"/>
            <w:vMerge w:val="restart"/>
            <w:shd w:val="clear" w:color="auto" w:fill="D9D9D9" w:themeFill="background1" w:themeFillShade="D9"/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b/>
                <w:noProof/>
                <w:sz w:val="20"/>
                <w:szCs w:val="20"/>
              </w:rPr>
              <w:t>VI</w:t>
            </w:r>
          </w:p>
        </w:tc>
        <w:tc>
          <w:tcPr>
            <w:tcW w:w="450" w:type="dxa"/>
            <w:vMerge w:val="restart"/>
            <w:shd w:val="clear" w:color="auto" w:fill="D9D9D9" w:themeFill="background1" w:themeFillShade="D9"/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b/>
                <w:noProof/>
                <w:sz w:val="20"/>
                <w:szCs w:val="20"/>
              </w:rPr>
              <w:t>VII</w:t>
            </w:r>
          </w:p>
        </w:tc>
        <w:tc>
          <w:tcPr>
            <w:tcW w:w="540" w:type="dxa"/>
            <w:vMerge w:val="restart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b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b/>
                <w:noProof/>
                <w:sz w:val="20"/>
                <w:szCs w:val="20"/>
              </w:rPr>
              <w:t>VIII</w:t>
            </w:r>
          </w:p>
        </w:tc>
        <w:tc>
          <w:tcPr>
            <w:tcW w:w="44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503017" w:rsidRPr="00EA4C17" w:rsidTr="00E27556">
        <w:trPr>
          <w:cantSplit/>
          <w:trHeight w:val="1823"/>
          <w:jc w:val="center"/>
        </w:trPr>
        <w:tc>
          <w:tcPr>
            <w:tcW w:w="6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37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781" w:type="dxa"/>
            <w:vMerge/>
            <w:tcBorders>
              <w:bottom w:val="double" w:sz="4" w:space="0" w:color="auto"/>
            </w:tcBorders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</w:tcPr>
          <w:p w:rsidR="00503017" w:rsidRPr="00EA4C17" w:rsidRDefault="00503017" w:rsidP="00E27556">
            <w:pPr>
              <w:ind w:left="113" w:right="-107"/>
              <w:jc w:val="center"/>
              <w:rPr>
                <w:rFonts w:ascii="Sylfaen" w:hAnsi="Sylfaen"/>
                <w:noProof/>
                <w:sz w:val="18"/>
                <w:szCs w:val="18"/>
              </w:rPr>
            </w:pPr>
            <w:r w:rsidRPr="00EA4C17">
              <w:rPr>
                <w:rFonts w:ascii="Sylfaen" w:hAnsi="Sylfaen"/>
                <w:noProof/>
                <w:sz w:val="18"/>
                <w:szCs w:val="18"/>
              </w:rPr>
              <w:t>აუდიტორული</w:t>
            </w:r>
          </w:p>
        </w:tc>
        <w:tc>
          <w:tcPr>
            <w:tcW w:w="788" w:type="dxa"/>
            <w:tcBorders>
              <w:bottom w:val="double" w:sz="4" w:space="0" w:color="auto"/>
            </w:tcBorders>
            <w:shd w:val="clear" w:color="auto" w:fill="D9D9D9" w:themeFill="background1" w:themeFillShade="D9"/>
            <w:textDirection w:val="btLr"/>
          </w:tcPr>
          <w:p w:rsidR="00503017" w:rsidRPr="00EA4C17" w:rsidRDefault="00503017" w:rsidP="00E27556">
            <w:pPr>
              <w:ind w:left="113" w:right="-107"/>
              <w:rPr>
                <w:rFonts w:ascii="Sylfaen" w:hAnsi="Sylfaen"/>
                <w:noProof/>
                <w:sz w:val="18"/>
                <w:szCs w:val="18"/>
              </w:rPr>
            </w:pPr>
            <w:r w:rsidRPr="00EA4C17">
              <w:rPr>
                <w:rFonts w:ascii="Sylfaen" w:hAnsi="Sylfaen"/>
                <w:noProof/>
                <w:sz w:val="18"/>
                <w:szCs w:val="18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bottom w:val="double" w:sz="4" w:space="0" w:color="auto"/>
            </w:tcBorders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57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</w:tr>
      <w:tr w:rsidR="00503017" w:rsidRPr="00EA4C17" w:rsidTr="00E27556">
        <w:trPr>
          <w:trHeight w:val="697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noProof/>
                <w:sz w:val="20"/>
                <w:szCs w:val="20"/>
              </w:rPr>
              <w:t>1</w:t>
            </w:r>
          </w:p>
        </w:tc>
        <w:tc>
          <w:tcPr>
            <w:tcW w:w="37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noProof/>
                <w:sz w:val="20"/>
                <w:szCs w:val="20"/>
              </w:rPr>
              <w:t>2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noProof/>
                <w:sz w:val="20"/>
                <w:szCs w:val="20"/>
              </w:rPr>
              <w:t>3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noProof/>
                <w:sz w:val="20"/>
                <w:szCs w:val="20"/>
              </w:rPr>
              <w:t>4</w:t>
            </w:r>
          </w:p>
        </w:tc>
        <w:tc>
          <w:tcPr>
            <w:tcW w:w="7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noProof/>
                <w:sz w:val="20"/>
                <w:szCs w:val="20"/>
              </w:rPr>
              <w:t>5</w:t>
            </w:r>
          </w:p>
        </w:tc>
        <w:tc>
          <w:tcPr>
            <w:tcW w:w="6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noProof/>
                <w:sz w:val="20"/>
                <w:szCs w:val="20"/>
              </w:rPr>
              <w:t>6</w:t>
            </w:r>
          </w:p>
        </w:tc>
        <w:tc>
          <w:tcPr>
            <w:tcW w:w="7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noProof/>
                <w:sz w:val="20"/>
                <w:szCs w:val="20"/>
              </w:rPr>
              <w:t>7</w:t>
            </w: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noProof/>
                <w:sz w:val="20"/>
                <w:szCs w:val="20"/>
              </w:rPr>
              <w:t>8</w:t>
            </w:r>
          </w:p>
        </w:tc>
        <w:tc>
          <w:tcPr>
            <w:tcW w:w="15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noProof/>
                <w:sz w:val="20"/>
                <w:szCs w:val="20"/>
              </w:rPr>
              <w:t>9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noProof/>
                <w:sz w:val="20"/>
                <w:szCs w:val="20"/>
              </w:rPr>
              <w:t>10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noProof/>
                <w:sz w:val="20"/>
                <w:szCs w:val="20"/>
              </w:rPr>
              <w:t>11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noProof/>
                <w:sz w:val="20"/>
                <w:szCs w:val="20"/>
              </w:rPr>
              <w:t>12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noProof/>
                <w:sz w:val="20"/>
                <w:szCs w:val="20"/>
              </w:rPr>
              <w:t>13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noProof/>
                <w:sz w:val="20"/>
                <w:szCs w:val="20"/>
              </w:rPr>
              <w:t>14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noProof/>
                <w:sz w:val="20"/>
                <w:szCs w:val="20"/>
              </w:rPr>
              <w:t>15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noProof/>
                <w:sz w:val="20"/>
                <w:szCs w:val="20"/>
              </w:rPr>
              <w:t>16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noProof/>
                <w:sz w:val="20"/>
                <w:szCs w:val="20"/>
              </w:rPr>
              <w:t>17</w:t>
            </w:r>
          </w:p>
        </w:tc>
        <w:tc>
          <w:tcPr>
            <w:tcW w:w="44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noProof/>
                <w:sz w:val="20"/>
                <w:szCs w:val="20"/>
              </w:rPr>
              <w:t>18</w:t>
            </w:r>
          </w:p>
        </w:tc>
      </w:tr>
      <w:tr w:rsidR="00503017" w:rsidRPr="00EA4C17" w:rsidTr="00E27556">
        <w:trPr>
          <w:trHeight w:val="217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</w:p>
        </w:tc>
        <w:tc>
          <w:tcPr>
            <w:tcW w:w="13524" w:type="dxa"/>
            <w:gridSpan w:val="1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503017" w:rsidRPr="00081BC2" w:rsidRDefault="00503017" w:rsidP="00E27556">
            <w:pPr>
              <w:ind w:right="-107"/>
              <w:jc w:val="center"/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lang w:val="ka-GE"/>
              </w:rPr>
              <w:t>I სასწავლო კომპონენტი</w:t>
            </w:r>
            <w:r>
              <w:rPr>
                <w:rFonts w:ascii="Sylfaen" w:hAnsi="Sylfaen"/>
                <w:b/>
              </w:rPr>
              <w:t xml:space="preserve">   60  </w:t>
            </w:r>
            <w:r>
              <w:rPr>
                <w:rFonts w:ascii="Sylfaen" w:hAnsi="Sylfaen"/>
                <w:b/>
                <w:noProof/>
                <w:lang w:val="ka-GE"/>
              </w:rPr>
              <w:t>კრედიტი</w:t>
            </w:r>
          </w:p>
        </w:tc>
      </w:tr>
      <w:tr w:rsidR="00503017" w:rsidRPr="00EA4C17" w:rsidTr="00E27556">
        <w:trPr>
          <w:trHeight w:val="217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EA4C17">
              <w:rPr>
                <w:rFonts w:ascii="Sylfaen" w:hAnsi="Sylfaen"/>
                <w:noProof/>
                <w:sz w:val="20"/>
                <w:szCs w:val="20"/>
              </w:rPr>
              <w:t>1</w:t>
            </w:r>
          </w:p>
        </w:tc>
        <w:tc>
          <w:tcPr>
            <w:tcW w:w="13524" w:type="dxa"/>
            <w:gridSpan w:val="1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503017" w:rsidRDefault="00503017" w:rsidP="00E27556">
            <w:pPr>
              <w:ind w:right="-107"/>
              <w:jc w:val="center"/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საუნივერსიტეტო</w:t>
            </w:r>
            <w:r w:rsidRPr="00EA4C17">
              <w:rPr>
                <w:rFonts w:ascii="Sylfaen" w:hAnsi="Sylfaen"/>
                <w:b/>
                <w:noProof/>
              </w:rPr>
              <w:t xml:space="preserve"> კურსები</w:t>
            </w:r>
            <w:r>
              <w:rPr>
                <w:rFonts w:ascii="Sylfaen" w:hAnsi="Sylfaen"/>
                <w:b/>
                <w:noProof/>
                <w:lang w:val="ka-GE"/>
              </w:rPr>
              <w:t xml:space="preserve"> (10 კრედიტი)</w:t>
            </w:r>
          </w:p>
        </w:tc>
      </w:tr>
      <w:tr w:rsidR="00503017" w:rsidRPr="00EA4C17" w:rsidTr="00E27556">
        <w:trPr>
          <w:trHeight w:val="303"/>
          <w:jc w:val="center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3017" w:rsidRPr="00EA4C17" w:rsidRDefault="00503017" w:rsidP="00E27556">
            <w:pPr>
              <w:ind w:right="-107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b/>
                <w:noProof/>
                <w:sz w:val="24"/>
                <w:szCs w:val="24"/>
              </w:rPr>
              <w:t>1.1</w:t>
            </w:r>
          </w:p>
        </w:tc>
        <w:tc>
          <w:tcPr>
            <w:tcW w:w="37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3017" w:rsidRPr="00CC3F2A" w:rsidRDefault="00503017" w:rsidP="00E27556">
            <w:pPr>
              <w:rPr>
                <w:rFonts w:ascii="Sylfaen" w:hAnsi="Sylfaen"/>
                <w:noProof/>
                <w:sz w:val="24"/>
                <w:szCs w:val="24"/>
              </w:rPr>
            </w:pPr>
            <w:r>
              <w:rPr>
                <w:rFonts w:ascii="Sylfaen" w:eastAsia="Calibri" w:hAnsi="Sylfaen"/>
                <w:b/>
                <w:lang w:val="ka-GE"/>
              </w:rPr>
              <w:t>სწავლების თანამედროვე მეთოდები და ტაქნოლოგიები</w:t>
            </w:r>
          </w:p>
        </w:tc>
        <w:tc>
          <w:tcPr>
            <w:tcW w:w="7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03017" w:rsidRPr="00697E7B" w:rsidRDefault="00503017" w:rsidP="00E27556">
            <w:pPr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50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503017" w:rsidRPr="00697E7B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5</w:t>
            </w:r>
          </w:p>
        </w:tc>
        <w:tc>
          <w:tcPr>
            <w:tcW w:w="78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503017" w:rsidRPr="00697E7B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125</w:t>
            </w:r>
          </w:p>
        </w:tc>
        <w:tc>
          <w:tcPr>
            <w:tcW w:w="66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503017" w:rsidRPr="00697E7B" w:rsidRDefault="00503017" w:rsidP="00E2755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78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503017" w:rsidRPr="00697E7B" w:rsidRDefault="00503017" w:rsidP="00E27556">
            <w:pPr>
              <w:ind w:right="-117"/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3</w:t>
            </w:r>
          </w:p>
        </w:tc>
        <w:tc>
          <w:tcPr>
            <w:tcW w:w="60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503017" w:rsidRPr="00030A0F" w:rsidRDefault="00503017" w:rsidP="00E2755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92</w:t>
            </w:r>
          </w:p>
        </w:tc>
        <w:tc>
          <w:tcPr>
            <w:tcW w:w="1576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3017" w:rsidRPr="00CC3F2A" w:rsidRDefault="00503017" w:rsidP="00E27556">
            <w:pPr>
              <w:spacing w:line="360" w:lineRule="auto"/>
              <w:ind w:right="-18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>
              <w:rPr>
                <w:rFonts w:ascii="Sylfaen" w:hAnsi="Sylfaen"/>
                <w:noProof/>
                <w:sz w:val="24"/>
                <w:szCs w:val="24"/>
              </w:rPr>
              <w:t>15</w:t>
            </w:r>
            <w:r w:rsidRPr="00CC3F2A">
              <w:rPr>
                <w:rFonts w:ascii="Sylfaen" w:hAnsi="Sylfaen"/>
                <w:noProof/>
                <w:sz w:val="24"/>
                <w:szCs w:val="24"/>
              </w:rPr>
              <w:t>/0/0/15</w:t>
            </w: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503017" w:rsidRPr="006E5E11" w:rsidRDefault="00503017" w:rsidP="00E27556">
            <w:pPr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5</w:t>
            </w:r>
          </w:p>
        </w:tc>
        <w:tc>
          <w:tcPr>
            <w:tcW w:w="45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503017" w:rsidRPr="00CC3F2A" w:rsidRDefault="00503017" w:rsidP="00E27556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503017" w:rsidRPr="00CC3F2A" w:rsidRDefault="00503017" w:rsidP="00E27556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503017" w:rsidRPr="005030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  <w:highlight w:val="lightGray"/>
              </w:rPr>
            </w:pPr>
          </w:p>
        </w:tc>
      </w:tr>
      <w:tr w:rsidR="00503017" w:rsidRPr="00EA4C17" w:rsidTr="00E27556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3017" w:rsidRPr="00EA4C17" w:rsidRDefault="00503017" w:rsidP="00E27556">
            <w:pPr>
              <w:ind w:right="-107"/>
              <w:rPr>
                <w:rFonts w:ascii="Sylfaen" w:hAnsi="Sylfaen"/>
                <w:b/>
                <w:noProof/>
                <w:sz w:val="24"/>
                <w:szCs w:val="24"/>
              </w:rPr>
            </w:pPr>
            <w:r w:rsidRPr="00EA4C17">
              <w:rPr>
                <w:rFonts w:ascii="Sylfaen" w:hAnsi="Sylfaen"/>
                <w:b/>
                <w:noProof/>
                <w:sz w:val="24"/>
                <w:szCs w:val="24"/>
              </w:rPr>
              <w:lastRenderedPageBreak/>
              <w:t>1.2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3017" w:rsidRPr="007B3B9A" w:rsidRDefault="00503017" w:rsidP="00E27556">
            <w:pPr>
              <w:rPr>
                <w:rFonts w:ascii="Sylfaen" w:hAnsi="Sylfaen"/>
                <w:b/>
                <w:noProof/>
                <w:lang w:val="ka-GE"/>
              </w:rPr>
            </w:pPr>
            <w:r w:rsidRPr="007B3B9A">
              <w:rPr>
                <w:rFonts w:ascii="Sylfaen" w:hAnsi="Sylfaen"/>
                <w:b/>
                <w:noProof/>
                <w:lang w:val="ka-GE"/>
              </w:rPr>
              <w:t>პედაგოგიური პრაქტიკა (პროფესორის ასისტენტობა)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503017" w:rsidRPr="00CC3F2A" w:rsidRDefault="00503017" w:rsidP="00E27556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503017" w:rsidRPr="00697E7B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503017" w:rsidRPr="00CC3F2A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125</w:t>
            </w:r>
          </w:p>
        </w:tc>
        <w:tc>
          <w:tcPr>
            <w:tcW w:w="660" w:type="dxa"/>
          </w:tcPr>
          <w:p w:rsidR="00503017" w:rsidRPr="00CC3F2A" w:rsidRDefault="00503017" w:rsidP="00E27556"/>
        </w:tc>
        <w:tc>
          <w:tcPr>
            <w:tcW w:w="788" w:type="dxa"/>
            <w:vAlign w:val="center"/>
          </w:tcPr>
          <w:p w:rsidR="00503017" w:rsidRPr="00CC3F2A" w:rsidRDefault="00503017" w:rsidP="00E27556">
            <w:pPr>
              <w:ind w:right="-11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602" w:type="dxa"/>
          </w:tcPr>
          <w:p w:rsidR="00503017" w:rsidRPr="00CC3F2A" w:rsidRDefault="00503017" w:rsidP="00E27556"/>
        </w:tc>
        <w:tc>
          <w:tcPr>
            <w:tcW w:w="1576" w:type="dxa"/>
            <w:tcBorders>
              <w:right w:val="double" w:sz="4" w:space="0" w:color="auto"/>
            </w:tcBorders>
            <w:vAlign w:val="center"/>
          </w:tcPr>
          <w:p w:rsidR="00503017" w:rsidRPr="00CC3F2A" w:rsidRDefault="00503017" w:rsidP="00E27556">
            <w:pPr>
              <w:spacing w:line="360" w:lineRule="auto"/>
              <w:ind w:right="-18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  <w:vAlign w:val="center"/>
          </w:tcPr>
          <w:p w:rsidR="00503017" w:rsidRPr="006E5E11" w:rsidRDefault="00503017" w:rsidP="00E27556">
            <w:pPr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450" w:type="dxa"/>
          </w:tcPr>
          <w:p w:rsidR="00503017" w:rsidRPr="00697E7B" w:rsidRDefault="00503017" w:rsidP="00E27556">
            <w:pPr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5</w:t>
            </w:r>
          </w:p>
        </w:tc>
        <w:tc>
          <w:tcPr>
            <w:tcW w:w="450" w:type="dxa"/>
          </w:tcPr>
          <w:p w:rsidR="00503017" w:rsidRPr="00CC3F2A" w:rsidRDefault="00503017" w:rsidP="00E27556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42" w:type="dxa"/>
            <w:tcBorders>
              <w:right w:val="double" w:sz="4" w:space="0" w:color="auto"/>
            </w:tcBorders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</w:tr>
      <w:tr w:rsidR="00503017" w:rsidRPr="00EA4C17" w:rsidTr="00E27556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3017" w:rsidRPr="007B3B9A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B3B9A">
              <w:rPr>
                <w:rFonts w:ascii="Sylfaen" w:hAnsi="Sylfaen"/>
                <w:noProof/>
                <w:sz w:val="20"/>
                <w:szCs w:val="20"/>
                <w:lang w:val="ka-GE"/>
              </w:rPr>
              <w:t>2</w:t>
            </w:r>
          </w:p>
        </w:tc>
        <w:tc>
          <w:tcPr>
            <w:tcW w:w="13524" w:type="dxa"/>
            <w:gridSpan w:val="1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3017" w:rsidRPr="007B3B9A" w:rsidRDefault="00503017" w:rsidP="00E27556">
            <w:pPr>
              <w:ind w:right="-107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7B3B9A">
              <w:rPr>
                <w:rFonts w:ascii="Sylfaen" w:hAnsi="Sylfaen"/>
                <w:b/>
                <w:noProof/>
                <w:lang w:val="ka-GE"/>
              </w:rPr>
              <w:t>სპეციალობის საგნები</w:t>
            </w:r>
            <w:r>
              <w:rPr>
                <w:rFonts w:ascii="Sylfaen" w:hAnsi="Sylfaen"/>
                <w:b/>
                <w:noProof/>
                <w:lang w:val="ka-GE"/>
              </w:rPr>
              <w:t xml:space="preserve"> (25 კრედიტი)</w:t>
            </w:r>
          </w:p>
        </w:tc>
      </w:tr>
      <w:tr w:rsidR="00503017" w:rsidRPr="00EA4C17" w:rsidTr="00E27556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3017" w:rsidRPr="00030A0F" w:rsidRDefault="00503017" w:rsidP="00E27556">
            <w:pPr>
              <w:ind w:right="-107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2.1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503017" w:rsidRPr="00CC3F2A" w:rsidRDefault="00503017" w:rsidP="00E27556">
            <w:pPr>
              <w:rPr>
                <w:rFonts w:ascii="Sylfaen" w:hAnsi="Sylfaen"/>
                <w:noProof/>
                <w:sz w:val="24"/>
                <w:szCs w:val="24"/>
              </w:rPr>
            </w:pPr>
            <w:r>
              <w:rPr>
                <w:rFonts w:ascii="Sylfaen" w:eastAsia="Calibri" w:hAnsi="Sylfaen"/>
                <w:b/>
                <w:lang w:val="ka-GE"/>
              </w:rPr>
              <w:t>საქართველოს ისტორიის კვლევის თანამედროვე მეთოდები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503017" w:rsidRPr="00697E7B" w:rsidRDefault="00503017" w:rsidP="00E27556">
            <w:pPr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503017" w:rsidRPr="00697E7B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503017" w:rsidRPr="00CC3F2A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125</w:t>
            </w:r>
          </w:p>
        </w:tc>
        <w:tc>
          <w:tcPr>
            <w:tcW w:w="660" w:type="dxa"/>
          </w:tcPr>
          <w:p w:rsidR="00503017" w:rsidRPr="00CC3F2A" w:rsidRDefault="00503017" w:rsidP="00E27556"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788" w:type="dxa"/>
            <w:vAlign w:val="center"/>
          </w:tcPr>
          <w:p w:rsidR="00503017" w:rsidRPr="00697E7B" w:rsidRDefault="00503017" w:rsidP="00E27556">
            <w:pPr>
              <w:ind w:right="-117"/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3</w:t>
            </w:r>
          </w:p>
        </w:tc>
        <w:tc>
          <w:tcPr>
            <w:tcW w:w="602" w:type="dxa"/>
          </w:tcPr>
          <w:p w:rsidR="00503017" w:rsidRPr="00030A0F" w:rsidRDefault="00503017" w:rsidP="00E2755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92</w:t>
            </w:r>
          </w:p>
        </w:tc>
        <w:tc>
          <w:tcPr>
            <w:tcW w:w="1576" w:type="dxa"/>
            <w:tcBorders>
              <w:right w:val="double" w:sz="4" w:space="0" w:color="auto"/>
            </w:tcBorders>
            <w:vAlign w:val="center"/>
          </w:tcPr>
          <w:p w:rsidR="00503017" w:rsidRPr="00CC3F2A" w:rsidRDefault="00503017" w:rsidP="00E27556">
            <w:pPr>
              <w:spacing w:line="360" w:lineRule="auto"/>
              <w:ind w:right="-18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>
              <w:rPr>
                <w:rFonts w:ascii="Sylfaen" w:hAnsi="Sylfaen"/>
                <w:noProof/>
                <w:sz w:val="24"/>
                <w:szCs w:val="24"/>
              </w:rPr>
              <w:t>15</w:t>
            </w:r>
            <w:r w:rsidRPr="00CC3F2A">
              <w:rPr>
                <w:rFonts w:ascii="Sylfaen" w:hAnsi="Sylfaen"/>
                <w:noProof/>
                <w:sz w:val="24"/>
                <w:szCs w:val="24"/>
              </w:rPr>
              <w:t>/0/0/15</w:t>
            </w:r>
          </w:p>
        </w:tc>
        <w:tc>
          <w:tcPr>
            <w:tcW w:w="450" w:type="dxa"/>
            <w:tcBorders>
              <w:left w:val="double" w:sz="4" w:space="0" w:color="auto"/>
            </w:tcBorders>
          </w:tcPr>
          <w:p w:rsidR="00503017" w:rsidRPr="006E5E11" w:rsidRDefault="00503017" w:rsidP="00E27556">
            <w:pPr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5</w:t>
            </w:r>
          </w:p>
        </w:tc>
        <w:tc>
          <w:tcPr>
            <w:tcW w:w="450" w:type="dxa"/>
          </w:tcPr>
          <w:p w:rsidR="00503017" w:rsidRPr="00CC3F2A" w:rsidRDefault="00503017" w:rsidP="00E27556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</w:tcPr>
          <w:p w:rsidR="00503017" w:rsidRPr="00CC3F2A" w:rsidRDefault="00503017" w:rsidP="00E27556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42" w:type="dxa"/>
            <w:tcBorders>
              <w:right w:val="double" w:sz="4" w:space="0" w:color="auto"/>
            </w:tcBorders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</w:tr>
      <w:tr w:rsidR="00503017" w:rsidRPr="00EA4C17" w:rsidTr="00E27556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3017" w:rsidRPr="00030A0F" w:rsidRDefault="00503017" w:rsidP="00E27556">
            <w:pPr>
              <w:ind w:right="-107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2.2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3017" w:rsidRPr="00CC3F2A" w:rsidRDefault="00503017" w:rsidP="00E27556">
            <w:pPr>
              <w:rPr>
                <w:rFonts w:ascii="Sylfaen" w:hAnsi="Sylfaen" w:cs="Sylfaen"/>
                <w:noProof/>
                <w:sz w:val="24"/>
                <w:szCs w:val="24"/>
              </w:rPr>
            </w:pPr>
            <w:r>
              <w:rPr>
                <w:rFonts w:ascii="Sylfaen" w:eastAsia="Calibri" w:hAnsi="Sylfaen" w:cs="Sylfaen"/>
                <w:b/>
                <w:lang w:val="ka-GE"/>
              </w:rPr>
              <w:t>საქართველოს ეკლესიის ისტორიის ძირითადი საკითხები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503017" w:rsidRPr="00697E7B" w:rsidRDefault="00503017" w:rsidP="00E27556">
            <w:pPr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503017" w:rsidRPr="00697E7B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5</w:t>
            </w:r>
          </w:p>
        </w:tc>
        <w:tc>
          <w:tcPr>
            <w:tcW w:w="781" w:type="dxa"/>
          </w:tcPr>
          <w:p w:rsidR="00503017" w:rsidRPr="00CC3F2A" w:rsidRDefault="00503017" w:rsidP="00E27556">
            <w:pPr>
              <w:ind w:right="-107"/>
              <w:jc w:val="center"/>
              <w:rPr>
                <w:noProof/>
                <w:sz w:val="24"/>
                <w:szCs w:val="24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125</w:t>
            </w:r>
          </w:p>
        </w:tc>
        <w:tc>
          <w:tcPr>
            <w:tcW w:w="660" w:type="dxa"/>
          </w:tcPr>
          <w:p w:rsidR="00503017" w:rsidRPr="00CC3F2A" w:rsidRDefault="00503017" w:rsidP="00E27556"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788" w:type="dxa"/>
          </w:tcPr>
          <w:p w:rsidR="00503017" w:rsidRPr="00697E7B" w:rsidRDefault="00503017" w:rsidP="00E27556">
            <w:pPr>
              <w:ind w:right="-117"/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3</w:t>
            </w:r>
          </w:p>
        </w:tc>
        <w:tc>
          <w:tcPr>
            <w:tcW w:w="602" w:type="dxa"/>
          </w:tcPr>
          <w:p w:rsidR="00503017" w:rsidRPr="00030A0F" w:rsidRDefault="00503017" w:rsidP="00E2755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92</w:t>
            </w:r>
          </w:p>
        </w:tc>
        <w:tc>
          <w:tcPr>
            <w:tcW w:w="1576" w:type="dxa"/>
            <w:tcBorders>
              <w:right w:val="double" w:sz="4" w:space="0" w:color="auto"/>
            </w:tcBorders>
          </w:tcPr>
          <w:p w:rsidR="00503017" w:rsidRPr="00697E7B" w:rsidRDefault="00503017" w:rsidP="00E27556">
            <w:pPr>
              <w:ind w:right="-18"/>
              <w:jc w:val="center"/>
              <w:rPr>
                <w:noProof/>
                <w:sz w:val="24"/>
                <w:szCs w:val="24"/>
              </w:rPr>
            </w:pPr>
            <w:r w:rsidRPr="00697E7B">
              <w:rPr>
                <w:rFonts w:ascii="Sylfaen" w:hAnsi="Sylfaen"/>
                <w:noProof/>
                <w:sz w:val="24"/>
                <w:szCs w:val="24"/>
              </w:rPr>
              <w:t>15/0/0/15</w:t>
            </w:r>
          </w:p>
        </w:tc>
        <w:tc>
          <w:tcPr>
            <w:tcW w:w="450" w:type="dxa"/>
            <w:tcBorders>
              <w:left w:val="double" w:sz="4" w:space="0" w:color="auto"/>
            </w:tcBorders>
          </w:tcPr>
          <w:p w:rsidR="00503017" w:rsidRPr="006E5E11" w:rsidRDefault="00503017" w:rsidP="00E27556">
            <w:pPr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5</w:t>
            </w:r>
          </w:p>
        </w:tc>
        <w:tc>
          <w:tcPr>
            <w:tcW w:w="450" w:type="dxa"/>
          </w:tcPr>
          <w:p w:rsidR="00503017" w:rsidRPr="00CC3F2A" w:rsidRDefault="00503017" w:rsidP="00E27556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</w:tcPr>
          <w:p w:rsidR="00503017" w:rsidRPr="00CC3F2A" w:rsidRDefault="00503017" w:rsidP="00E27556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42" w:type="dxa"/>
            <w:tcBorders>
              <w:right w:val="double" w:sz="4" w:space="0" w:color="auto"/>
            </w:tcBorders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</w:tr>
      <w:tr w:rsidR="00503017" w:rsidRPr="00EA4C17" w:rsidTr="00E27556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3017" w:rsidRPr="00030A0F" w:rsidRDefault="00503017" w:rsidP="00E27556">
            <w:pPr>
              <w:ind w:right="-107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2.3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3017" w:rsidRPr="00CC3F2A" w:rsidRDefault="00503017" w:rsidP="00E27556">
            <w:pPr>
              <w:rPr>
                <w:rFonts w:ascii="Sylfaen" w:hAnsi="Sylfaen"/>
                <w:noProof/>
                <w:sz w:val="24"/>
                <w:szCs w:val="24"/>
              </w:rPr>
            </w:pPr>
            <w:r>
              <w:rPr>
                <w:rFonts w:ascii="Sylfaen" w:eastAsia="Calibri" w:hAnsi="Sylfaen"/>
                <w:b/>
                <w:lang w:val="ka-GE"/>
              </w:rPr>
              <w:t>საქართველო</w:t>
            </w:r>
            <w:r w:rsidRPr="005C40FB">
              <w:rPr>
                <w:rFonts w:ascii="AcadNusx" w:eastAsia="Calibri" w:hAnsi="AcadNusx"/>
                <w:b/>
                <w:lang w:val="ka-GE"/>
              </w:rPr>
              <w:t>-</w:t>
            </w:r>
            <w:r>
              <w:rPr>
                <w:rFonts w:ascii="Sylfaen" w:eastAsia="Calibri" w:hAnsi="Sylfaen"/>
                <w:b/>
                <w:lang w:val="ka-GE"/>
              </w:rPr>
              <w:t>კავკასიის ისტორიული გეოგრაფია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503017" w:rsidRPr="00697E7B" w:rsidRDefault="00503017" w:rsidP="00E27556">
            <w:pPr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503017" w:rsidRPr="00697E7B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5</w:t>
            </w:r>
          </w:p>
        </w:tc>
        <w:tc>
          <w:tcPr>
            <w:tcW w:w="781" w:type="dxa"/>
          </w:tcPr>
          <w:p w:rsidR="00503017" w:rsidRPr="00CC3F2A" w:rsidRDefault="00503017" w:rsidP="00E27556">
            <w:pPr>
              <w:ind w:right="-107"/>
              <w:jc w:val="center"/>
              <w:rPr>
                <w:noProof/>
                <w:sz w:val="24"/>
                <w:szCs w:val="24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125</w:t>
            </w:r>
          </w:p>
        </w:tc>
        <w:tc>
          <w:tcPr>
            <w:tcW w:w="660" w:type="dxa"/>
          </w:tcPr>
          <w:p w:rsidR="00503017" w:rsidRPr="00CC3F2A" w:rsidRDefault="00503017" w:rsidP="00E27556"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788" w:type="dxa"/>
          </w:tcPr>
          <w:p w:rsidR="00503017" w:rsidRPr="00697E7B" w:rsidRDefault="00503017" w:rsidP="00E27556">
            <w:pPr>
              <w:ind w:right="-117"/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3</w:t>
            </w:r>
          </w:p>
        </w:tc>
        <w:tc>
          <w:tcPr>
            <w:tcW w:w="602" w:type="dxa"/>
          </w:tcPr>
          <w:p w:rsidR="00503017" w:rsidRPr="00030A0F" w:rsidRDefault="00503017" w:rsidP="00E2755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92</w:t>
            </w:r>
          </w:p>
        </w:tc>
        <w:tc>
          <w:tcPr>
            <w:tcW w:w="1576" w:type="dxa"/>
            <w:tcBorders>
              <w:right w:val="double" w:sz="4" w:space="0" w:color="auto"/>
            </w:tcBorders>
          </w:tcPr>
          <w:p w:rsidR="00503017" w:rsidRPr="00697E7B" w:rsidRDefault="00503017" w:rsidP="00E27556">
            <w:pPr>
              <w:ind w:right="-18"/>
              <w:jc w:val="center"/>
              <w:rPr>
                <w:noProof/>
                <w:sz w:val="24"/>
                <w:szCs w:val="24"/>
              </w:rPr>
            </w:pPr>
            <w:r w:rsidRPr="00697E7B">
              <w:rPr>
                <w:rFonts w:ascii="Sylfaen" w:hAnsi="Sylfaen"/>
                <w:noProof/>
                <w:sz w:val="24"/>
                <w:szCs w:val="24"/>
              </w:rPr>
              <w:t>15/0/0/15</w:t>
            </w:r>
          </w:p>
        </w:tc>
        <w:tc>
          <w:tcPr>
            <w:tcW w:w="450" w:type="dxa"/>
            <w:tcBorders>
              <w:left w:val="double" w:sz="4" w:space="0" w:color="auto"/>
            </w:tcBorders>
          </w:tcPr>
          <w:p w:rsidR="00503017" w:rsidRPr="00CC3F2A" w:rsidRDefault="00503017" w:rsidP="00E27556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</w:tcPr>
          <w:p w:rsidR="00503017" w:rsidRPr="006E5E11" w:rsidRDefault="00503017" w:rsidP="00E27556">
            <w:pPr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5</w:t>
            </w:r>
          </w:p>
        </w:tc>
        <w:tc>
          <w:tcPr>
            <w:tcW w:w="450" w:type="dxa"/>
          </w:tcPr>
          <w:p w:rsidR="00503017" w:rsidRPr="00CC3F2A" w:rsidRDefault="00503017" w:rsidP="00E27556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503017" w:rsidRPr="00CC3F2A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503017" w:rsidRPr="00CC3F2A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42" w:type="dxa"/>
            <w:tcBorders>
              <w:right w:val="double" w:sz="4" w:space="0" w:color="auto"/>
            </w:tcBorders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</w:tr>
      <w:tr w:rsidR="00503017" w:rsidRPr="00EA4C17" w:rsidTr="00E27556">
        <w:trPr>
          <w:trHeight w:val="303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3017" w:rsidRPr="00030A0F" w:rsidRDefault="00503017" w:rsidP="00E27556">
            <w:pPr>
              <w:ind w:right="-107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2.4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503017" w:rsidRPr="00CC3F2A" w:rsidRDefault="00503017" w:rsidP="00E27556">
            <w:pPr>
              <w:rPr>
                <w:rFonts w:ascii="Sylfaen" w:hAnsi="Sylfaen"/>
                <w:noProof/>
                <w:sz w:val="24"/>
                <w:szCs w:val="24"/>
              </w:rPr>
            </w:pPr>
            <w:r>
              <w:rPr>
                <w:rFonts w:ascii="Sylfaen" w:eastAsia="Calibri" w:hAnsi="Sylfaen"/>
                <w:b/>
                <w:lang w:val="ka-GE"/>
              </w:rPr>
              <w:t>ზოგადი და ქართული ქრონოლოგიის კურსი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503017" w:rsidRPr="00697E7B" w:rsidRDefault="00503017" w:rsidP="00E27556">
            <w:pPr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</w:tcPr>
          <w:p w:rsidR="00503017" w:rsidRPr="00697E7B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5</w:t>
            </w:r>
          </w:p>
        </w:tc>
        <w:tc>
          <w:tcPr>
            <w:tcW w:w="781" w:type="dxa"/>
          </w:tcPr>
          <w:p w:rsidR="00503017" w:rsidRPr="00CC3F2A" w:rsidRDefault="00503017" w:rsidP="00E27556">
            <w:pPr>
              <w:ind w:right="-107"/>
              <w:jc w:val="center"/>
              <w:rPr>
                <w:noProof/>
                <w:sz w:val="24"/>
                <w:szCs w:val="24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125</w:t>
            </w:r>
          </w:p>
        </w:tc>
        <w:tc>
          <w:tcPr>
            <w:tcW w:w="660" w:type="dxa"/>
          </w:tcPr>
          <w:p w:rsidR="00503017" w:rsidRPr="00CC3F2A" w:rsidRDefault="00503017" w:rsidP="00E27556">
            <w:pPr>
              <w:ind w:right="-107"/>
              <w:rPr>
                <w:rFonts w:ascii="Sylfaen" w:hAnsi="Sylfaen"/>
                <w:noProof/>
                <w:sz w:val="24"/>
                <w:szCs w:val="24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788" w:type="dxa"/>
          </w:tcPr>
          <w:p w:rsidR="00503017" w:rsidRPr="00697E7B" w:rsidRDefault="00503017" w:rsidP="00E27556">
            <w:pPr>
              <w:ind w:right="-117"/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3</w:t>
            </w:r>
          </w:p>
        </w:tc>
        <w:tc>
          <w:tcPr>
            <w:tcW w:w="602" w:type="dxa"/>
          </w:tcPr>
          <w:p w:rsidR="00503017" w:rsidRPr="00030A0F" w:rsidRDefault="00503017" w:rsidP="00E27556">
            <w:pPr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92</w:t>
            </w:r>
          </w:p>
        </w:tc>
        <w:tc>
          <w:tcPr>
            <w:tcW w:w="1576" w:type="dxa"/>
            <w:tcBorders>
              <w:right w:val="double" w:sz="4" w:space="0" w:color="auto"/>
            </w:tcBorders>
          </w:tcPr>
          <w:p w:rsidR="00503017" w:rsidRPr="00697E7B" w:rsidRDefault="00503017" w:rsidP="00E27556">
            <w:pPr>
              <w:ind w:right="-18"/>
              <w:jc w:val="center"/>
              <w:rPr>
                <w:noProof/>
                <w:sz w:val="24"/>
                <w:szCs w:val="24"/>
              </w:rPr>
            </w:pPr>
            <w:r w:rsidRPr="00697E7B">
              <w:rPr>
                <w:rFonts w:ascii="Sylfaen" w:hAnsi="Sylfaen"/>
                <w:noProof/>
                <w:sz w:val="24"/>
                <w:szCs w:val="24"/>
              </w:rPr>
              <w:t>15/0/0/15</w:t>
            </w:r>
          </w:p>
        </w:tc>
        <w:tc>
          <w:tcPr>
            <w:tcW w:w="450" w:type="dxa"/>
            <w:tcBorders>
              <w:left w:val="double" w:sz="4" w:space="0" w:color="auto"/>
            </w:tcBorders>
          </w:tcPr>
          <w:p w:rsidR="00503017" w:rsidRPr="00CC3F2A" w:rsidRDefault="00503017" w:rsidP="00E27556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</w:tcPr>
          <w:p w:rsidR="00503017" w:rsidRPr="00697E7B" w:rsidRDefault="00503017" w:rsidP="00E27556">
            <w:pPr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5</w:t>
            </w:r>
          </w:p>
        </w:tc>
        <w:tc>
          <w:tcPr>
            <w:tcW w:w="450" w:type="dxa"/>
          </w:tcPr>
          <w:p w:rsidR="00503017" w:rsidRPr="006E5E11" w:rsidRDefault="00503017" w:rsidP="00E27556">
            <w:pPr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450" w:type="dxa"/>
            <w:vAlign w:val="center"/>
          </w:tcPr>
          <w:p w:rsidR="00503017" w:rsidRPr="00CC3F2A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503017" w:rsidRPr="00CC3F2A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42" w:type="dxa"/>
            <w:tcBorders>
              <w:right w:val="double" w:sz="4" w:space="0" w:color="auto"/>
            </w:tcBorders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</w:tr>
      <w:tr w:rsidR="00503017" w:rsidRPr="00EA4C17" w:rsidTr="00E27556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3017" w:rsidRPr="00030A0F" w:rsidRDefault="00503017" w:rsidP="00E27556">
            <w:pPr>
              <w:ind w:right="-107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2.5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503017" w:rsidRPr="00CC3F2A" w:rsidRDefault="00503017" w:rsidP="00E27556">
            <w:pPr>
              <w:rPr>
                <w:rFonts w:ascii="Sylfaen" w:hAnsi="Sylfaen"/>
                <w:noProof/>
                <w:sz w:val="24"/>
                <w:szCs w:val="24"/>
              </w:rPr>
            </w:pPr>
            <w:r>
              <w:rPr>
                <w:rFonts w:ascii="Sylfaen" w:eastAsia="Calibri" w:hAnsi="Sylfaen"/>
                <w:b/>
                <w:lang w:val="ka-GE"/>
              </w:rPr>
              <w:t>თანამედროვე ქართული წყაროთმცოდნეობა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503017" w:rsidRPr="00697E7B" w:rsidRDefault="00503017" w:rsidP="00E27556">
            <w:pPr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503017" w:rsidRPr="00697E7B" w:rsidRDefault="00503017" w:rsidP="00E27556">
            <w:pPr>
              <w:ind w:right="-107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5</w:t>
            </w:r>
          </w:p>
        </w:tc>
        <w:tc>
          <w:tcPr>
            <w:tcW w:w="781" w:type="dxa"/>
            <w:vAlign w:val="center"/>
          </w:tcPr>
          <w:p w:rsidR="00503017" w:rsidRPr="00CC3F2A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125</w:t>
            </w:r>
          </w:p>
        </w:tc>
        <w:tc>
          <w:tcPr>
            <w:tcW w:w="660" w:type="dxa"/>
            <w:vAlign w:val="center"/>
          </w:tcPr>
          <w:p w:rsidR="00503017" w:rsidRPr="00CC3F2A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788" w:type="dxa"/>
            <w:vAlign w:val="center"/>
          </w:tcPr>
          <w:p w:rsidR="00503017" w:rsidRPr="00697E7B" w:rsidRDefault="00503017" w:rsidP="00E27556">
            <w:pPr>
              <w:ind w:right="-117"/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503017" w:rsidRPr="00030A0F" w:rsidRDefault="00503017" w:rsidP="00E27556">
            <w:pPr>
              <w:ind w:right="-107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92</w:t>
            </w:r>
          </w:p>
        </w:tc>
        <w:tc>
          <w:tcPr>
            <w:tcW w:w="1576" w:type="dxa"/>
            <w:tcBorders>
              <w:right w:val="double" w:sz="4" w:space="0" w:color="auto"/>
            </w:tcBorders>
            <w:vAlign w:val="center"/>
          </w:tcPr>
          <w:p w:rsidR="00503017" w:rsidRPr="00CC3F2A" w:rsidRDefault="00503017" w:rsidP="00E27556">
            <w:pPr>
              <w:ind w:right="-18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>
              <w:rPr>
                <w:rFonts w:ascii="Sylfaen" w:hAnsi="Sylfaen"/>
                <w:noProof/>
                <w:sz w:val="24"/>
                <w:szCs w:val="24"/>
              </w:rPr>
              <w:t>15</w:t>
            </w:r>
            <w:r w:rsidRPr="00CC3F2A">
              <w:rPr>
                <w:rFonts w:ascii="Sylfaen" w:hAnsi="Sylfaen"/>
                <w:noProof/>
                <w:sz w:val="24"/>
                <w:szCs w:val="24"/>
              </w:rPr>
              <w:t>/0/0/15</w:t>
            </w:r>
          </w:p>
        </w:tc>
        <w:tc>
          <w:tcPr>
            <w:tcW w:w="450" w:type="dxa"/>
            <w:tcBorders>
              <w:left w:val="double" w:sz="4" w:space="0" w:color="auto"/>
            </w:tcBorders>
          </w:tcPr>
          <w:p w:rsidR="00503017" w:rsidRPr="00697E7B" w:rsidRDefault="00503017" w:rsidP="00E27556">
            <w:pPr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5</w:t>
            </w:r>
          </w:p>
        </w:tc>
        <w:tc>
          <w:tcPr>
            <w:tcW w:w="450" w:type="dxa"/>
          </w:tcPr>
          <w:p w:rsidR="00503017" w:rsidRPr="00CC3F2A" w:rsidRDefault="00503017" w:rsidP="00E27556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</w:tcPr>
          <w:p w:rsidR="00503017" w:rsidRPr="006E5E11" w:rsidRDefault="00503017" w:rsidP="00E27556">
            <w:pPr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450" w:type="dxa"/>
            <w:vAlign w:val="center"/>
          </w:tcPr>
          <w:p w:rsidR="00503017" w:rsidRPr="00CC3F2A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503017" w:rsidRPr="00CC3F2A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42" w:type="dxa"/>
            <w:tcBorders>
              <w:right w:val="double" w:sz="4" w:space="0" w:color="auto"/>
            </w:tcBorders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</w:tr>
      <w:tr w:rsidR="00503017" w:rsidRPr="00EA4C17" w:rsidTr="00E27556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3017" w:rsidRPr="00030A0F" w:rsidRDefault="00503017" w:rsidP="00E27556">
            <w:pPr>
              <w:ind w:right="-107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2.6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503017" w:rsidRPr="00CC3F2A" w:rsidRDefault="00503017" w:rsidP="00E27556">
            <w:pPr>
              <w:rPr>
                <w:rFonts w:ascii="Sylfaen" w:hAnsi="Sylfaen"/>
                <w:noProof/>
                <w:sz w:val="24"/>
                <w:szCs w:val="24"/>
              </w:rPr>
            </w:pPr>
            <w:r>
              <w:rPr>
                <w:rFonts w:ascii="Sylfaen" w:hAnsi="Sylfaen" w:cs="Sylfaen"/>
                <w:b/>
                <w:lang w:val="ka-GE"/>
              </w:rPr>
              <w:t xml:space="preserve">ინგლისური ენა </w:t>
            </w:r>
            <w:r w:rsidRPr="005C40FB">
              <w:rPr>
                <w:rFonts w:ascii="AcadNusx" w:hAnsi="AcadNusx" w:cs="Sylfaen"/>
                <w:b/>
                <w:lang w:val="ka-GE"/>
              </w:rPr>
              <w:t>1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503017" w:rsidRPr="00697E7B" w:rsidRDefault="00503017" w:rsidP="00E27556">
            <w:pPr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503017" w:rsidRPr="00697E7B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503017" w:rsidRPr="00CC3F2A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125</w:t>
            </w:r>
          </w:p>
        </w:tc>
        <w:tc>
          <w:tcPr>
            <w:tcW w:w="660" w:type="dxa"/>
            <w:vAlign w:val="center"/>
          </w:tcPr>
          <w:p w:rsidR="00503017" w:rsidRPr="00CC3F2A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788" w:type="dxa"/>
            <w:vAlign w:val="center"/>
          </w:tcPr>
          <w:p w:rsidR="00503017" w:rsidRPr="00697E7B" w:rsidRDefault="00503017" w:rsidP="00E27556">
            <w:pPr>
              <w:ind w:right="-117"/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503017" w:rsidRPr="00030A0F" w:rsidRDefault="00503017" w:rsidP="00E27556">
            <w:pPr>
              <w:ind w:right="-107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92</w:t>
            </w:r>
          </w:p>
        </w:tc>
        <w:tc>
          <w:tcPr>
            <w:tcW w:w="1576" w:type="dxa"/>
            <w:tcBorders>
              <w:right w:val="double" w:sz="4" w:space="0" w:color="auto"/>
            </w:tcBorders>
            <w:vAlign w:val="center"/>
          </w:tcPr>
          <w:p w:rsidR="00503017" w:rsidRPr="00CC3F2A" w:rsidRDefault="00503017" w:rsidP="00E27556">
            <w:pPr>
              <w:ind w:right="-18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0</w:t>
            </w:r>
            <w:r>
              <w:rPr>
                <w:rFonts w:ascii="Sylfaen" w:hAnsi="Sylfaen"/>
                <w:noProof/>
                <w:sz w:val="24"/>
                <w:szCs w:val="24"/>
              </w:rPr>
              <w:t>/0/0/30</w:t>
            </w:r>
          </w:p>
        </w:tc>
        <w:tc>
          <w:tcPr>
            <w:tcW w:w="450" w:type="dxa"/>
            <w:tcBorders>
              <w:left w:val="double" w:sz="4" w:space="0" w:color="auto"/>
            </w:tcBorders>
          </w:tcPr>
          <w:p w:rsidR="00503017" w:rsidRPr="00697E7B" w:rsidRDefault="00503017" w:rsidP="00E27556">
            <w:pPr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5</w:t>
            </w:r>
          </w:p>
        </w:tc>
        <w:tc>
          <w:tcPr>
            <w:tcW w:w="450" w:type="dxa"/>
          </w:tcPr>
          <w:p w:rsidR="00503017" w:rsidRPr="006E5E11" w:rsidRDefault="00503017" w:rsidP="00E27556">
            <w:pPr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450" w:type="dxa"/>
          </w:tcPr>
          <w:p w:rsidR="00503017" w:rsidRPr="00CC3F2A" w:rsidRDefault="00503017" w:rsidP="00E27556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503017" w:rsidRPr="00CC3F2A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503017" w:rsidRPr="00CC3F2A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42" w:type="dxa"/>
            <w:tcBorders>
              <w:right w:val="double" w:sz="4" w:space="0" w:color="auto"/>
            </w:tcBorders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</w:tr>
      <w:tr w:rsidR="00503017" w:rsidRPr="00EA4C17" w:rsidTr="00E27556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3017" w:rsidRPr="00030A0F" w:rsidRDefault="00503017" w:rsidP="00E27556">
            <w:pPr>
              <w:ind w:right="-107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2.7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3017" w:rsidRPr="00527916" w:rsidRDefault="00503017" w:rsidP="00E27556">
            <w:pPr>
              <w:rPr>
                <w:rFonts w:ascii="Sylfaen" w:hAnsi="Sylfaen"/>
                <w:noProof/>
                <w:sz w:val="24"/>
                <w:szCs w:val="24"/>
              </w:rPr>
            </w:pPr>
            <w:r>
              <w:rPr>
                <w:rFonts w:ascii="Sylfaen" w:hAnsi="Sylfaen" w:cs="Sylfaen"/>
                <w:b/>
                <w:lang w:val="ka-GE"/>
              </w:rPr>
              <w:t xml:space="preserve">ინგლისური ენა </w:t>
            </w:r>
            <w:r>
              <w:rPr>
                <w:rFonts w:ascii="AcadNusx" w:hAnsi="AcadNusx" w:cs="Sylfaen"/>
                <w:b/>
                <w:lang w:val="ka-GE"/>
              </w:rPr>
              <w:t>2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3017" w:rsidRPr="00697E7B" w:rsidRDefault="00503017" w:rsidP="00E27556">
            <w:pPr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503017" w:rsidRPr="00697E7B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503017" w:rsidRPr="00CC3F2A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125</w:t>
            </w:r>
          </w:p>
        </w:tc>
        <w:tc>
          <w:tcPr>
            <w:tcW w:w="660" w:type="dxa"/>
            <w:vAlign w:val="center"/>
          </w:tcPr>
          <w:p w:rsidR="00503017" w:rsidRPr="00CC3F2A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788" w:type="dxa"/>
            <w:vAlign w:val="center"/>
          </w:tcPr>
          <w:p w:rsidR="00503017" w:rsidRPr="00697E7B" w:rsidRDefault="00503017" w:rsidP="00E27556">
            <w:pPr>
              <w:ind w:right="-117"/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503017" w:rsidRPr="00030A0F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92</w:t>
            </w:r>
          </w:p>
        </w:tc>
        <w:tc>
          <w:tcPr>
            <w:tcW w:w="1576" w:type="dxa"/>
            <w:tcBorders>
              <w:right w:val="double" w:sz="4" w:space="0" w:color="auto"/>
            </w:tcBorders>
            <w:vAlign w:val="center"/>
          </w:tcPr>
          <w:p w:rsidR="00503017" w:rsidRPr="00CC3F2A" w:rsidRDefault="00503017" w:rsidP="00E27556">
            <w:pPr>
              <w:ind w:right="-18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>
              <w:rPr>
                <w:rFonts w:ascii="Sylfaen" w:hAnsi="Sylfaen"/>
                <w:noProof/>
                <w:sz w:val="24"/>
                <w:szCs w:val="24"/>
              </w:rPr>
              <w:t>0/0/0/30</w:t>
            </w:r>
          </w:p>
        </w:tc>
        <w:tc>
          <w:tcPr>
            <w:tcW w:w="450" w:type="dxa"/>
            <w:tcBorders>
              <w:left w:val="double" w:sz="4" w:space="0" w:color="auto"/>
            </w:tcBorders>
          </w:tcPr>
          <w:p w:rsidR="00503017" w:rsidRPr="00CC3F2A" w:rsidRDefault="00503017" w:rsidP="00E27556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</w:tcPr>
          <w:p w:rsidR="00503017" w:rsidRPr="00697E7B" w:rsidRDefault="00503017" w:rsidP="00E27556">
            <w:pPr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5</w:t>
            </w:r>
          </w:p>
        </w:tc>
        <w:tc>
          <w:tcPr>
            <w:tcW w:w="450" w:type="dxa"/>
          </w:tcPr>
          <w:p w:rsidR="00503017" w:rsidRPr="006E5E11" w:rsidRDefault="00503017" w:rsidP="00E27556">
            <w:pPr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450" w:type="dxa"/>
            <w:vAlign w:val="center"/>
          </w:tcPr>
          <w:p w:rsidR="00503017" w:rsidRPr="00CC3F2A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503017" w:rsidRPr="00CC3F2A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42" w:type="dxa"/>
            <w:tcBorders>
              <w:right w:val="double" w:sz="4" w:space="0" w:color="auto"/>
            </w:tcBorders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</w:tr>
      <w:tr w:rsidR="00503017" w:rsidRPr="00EA4C17" w:rsidTr="00E27556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3017" w:rsidRPr="007B3B9A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7B3B9A">
              <w:rPr>
                <w:rFonts w:ascii="Sylfaen" w:hAnsi="Sylfaen"/>
                <w:noProof/>
                <w:sz w:val="20"/>
                <w:szCs w:val="20"/>
                <w:lang w:val="ka-GE"/>
              </w:rPr>
              <w:t>3</w:t>
            </w:r>
          </w:p>
        </w:tc>
        <w:tc>
          <w:tcPr>
            <w:tcW w:w="10742" w:type="dxa"/>
            <w:gridSpan w:val="11"/>
            <w:tcBorders>
              <w:left w:val="double" w:sz="4" w:space="0" w:color="auto"/>
            </w:tcBorders>
            <w:vAlign w:val="center"/>
          </w:tcPr>
          <w:p w:rsidR="00503017" w:rsidRPr="007B3B9A" w:rsidRDefault="00503017" w:rsidP="00E27556">
            <w:pPr>
              <w:jc w:val="center"/>
              <w:rPr>
                <w:rFonts w:ascii="Sylfaen" w:hAnsi="Sylfaen"/>
                <w:b/>
                <w:noProof/>
                <w:lang w:val="ka-GE"/>
              </w:rPr>
            </w:pPr>
            <w:r>
              <w:rPr>
                <w:rFonts w:ascii="Sylfaen" w:hAnsi="Sylfaen"/>
                <w:b/>
                <w:noProof/>
                <w:lang w:val="ka-GE"/>
              </w:rPr>
              <w:t xml:space="preserve">                                           </w:t>
            </w:r>
            <w:r w:rsidRPr="007B3B9A">
              <w:rPr>
                <w:rFonts w:ascii="Sylfaen" w:hAnsi="Sylfaen"/>
                <w:b/>
                <w:noProof/>
                <w:lang w:val="ka-GE"/>
              </w:rPr>
              <w:t>სემინარები</w:t>
            </w:r>
            <w:r>
              <w:rPr>
                <w:rFonts w:ascii="Sylfaen" w:hAnsi="Sylfaen"/>
                <w:b/>
                <w:noProof/>
                <w:lang w:val="ka-GE"/>
              </w:rPr>
              <w:t xml:space="preserve"> (15 კრედიტი)</w:t>
            </w:r>
          </w:p>
        </w:tc>
        <w:tc>
          <w:tcPr>
            <w:tcW w:w="2782" w:type="dxa"/>
            <w:gridSpan w:val="6"/>
            <w:tcBorders>
              <w:right w:val="double" w:sz="4" w:space="0" w:color="auto"/>
            </w:tcBorders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</w:tr>
      <w:tr w:rsidR="00503017" w:rsidRPr="00EA4C17" w:rsidTr="00E27556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3017" w:rsidRPr="00030A0F" w:rsidRDefault="00503017" w:rsidP="00E27556">
            <w:pPr>
              <w:ind w:right="-107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3.1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503017" w:rsidRPr="00CC3F2A" w:rsidRDefault="00503017" w:rsidP="00E27556">
            <w:pPr>
              <w:rPr>
                <w:rFonts w:ascii="Sylfaen" w:hAnsi="Sylfaen"/>
                <w:noProof/>
                <w:sz w:val="24"/>
                <w:szCs w:val="24"/>
              </w:rPr>
            </w:pPr>
            <w:r>
              <w:rPr>
                <w:rFonts w:ascii="Sylfaen" w:eastAsia="Calibri" w:hAnsi="Sylfaen"/>
                <w:b/>
                <w:lang w:val="ka-GE"/>
              </w:rPr>
              <w:t xml:space="preserve">სადოქტორო სემინარი </w:t>
            </w:r>
            <w:r w:rsidRPr="005C40FB">
              <w:rPr>
                <w:rFonts w:ascii="AcadNusx" w:eastAsia="Calibri" w:hAnsi="AcadNusx"/>
                <w:b/>
                <w:lang w:val="ka-GE"/>
              </w:rPr>
              <w:t>1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503017" w:rsidRPr="00697E7B" w:rsidRDefault="00503017" w:rsidP="00E27556">
            <w:pPr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503017" w:rsidRPr="00697E7B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503017" w:rsidRPr="00CC3F2A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125</w:t>
            </w:r>
          </w:p>
        </w:tc>
        <w:tc>
          <w:tcPr>
            <w:tcW w:w="660" w:type="dxa"/>
            <w:vAlign w:val="center"/>
          </w:tcPr>
          <w:p w:rsidR="00503017" w:rsidRPr="00CC3F2A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788" w:type="dxa"/>
            <w:vAlign w:val="center"/>
          </w:tcPr>
          <w:p w:rsidR="00503017" w:rsidRPr="00697E7B" w:rsidRDefault="00503017" w:rsidP="00E27556">
            <w:pPr>
              <w:ind w:right="-117"/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503017" w:rsidRPr="00030A0F" w:rsidRDefault="00503017" w:rsidP="00E27556">
            <w:pPr>
              <w:ind w:right="-107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92</w:t>
            </w:r>
          </w:p>
        </w:tc>
        <w:tc>
          <w:tcPr>
            <w:tcW w:w="1576" w:type="dxa"/>
            <w:tcBorders>
              <w:right w:val="double" w:sz="4" w:space="0" w:color="auto"/>
            </w:tcBorders>
            <w:vAlign w:val="center"/>
          </w:tcPr>
          <w:p w:rsidR="00503017" w:rsidRPr="00CC3F2A" w:rsidRDefault="00503017" w:rsidP="00E27556">
            <w:pPr>
              <w:ind w:right="-18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>
              <w:rPr>
                <w:rFonts w:ascii="Sylfaen" w:hAnsi="Sylfaen"/>
                <w:noProof/>
                <w:sz w:val="24"/>
                <w:szCs w:val="24"/>
              </w:rPr>
              <w:t>0/0/0/30</w:t>
            </w:r>
          </w:p>
        </w:tc>
        <w:tc>
          <w:tcPr>
            <w:tcW w:w="450" w:type="dxa"/>
            <w:tcBorders>
              <w:left w:val="double" w:sz="4" w:space="0" w:color="auto"/>
            </w:tcBorders>
          </w:tcPr>
          <w:p w:rsidR="00503017" w:rsidRPr="00697E7B" w:rsidRDefault="00503017" w:rsidP="00E27556">
            <w:pPr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5</w:t>
            </w:r>
          </w:p>
        </w:tc>
        <w:tc>
          <w:tcPr>
            <w:tcW w:w="450" w:type="dxa"/>
          </w:tcPr>
          <w:p w:rsidR="00503017" w:rsidRPr="00CC3F2A" w:rsidRDefault="00503017" w:rsidP="00E27556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</w:tcPr>
          <w:p w:rsidR="00503017" w:rsidRPr="006E5E11" w:rsidRDefault="00503017" w:rsidP="00E27556">
            <w:pPr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450" w:type="dxa"/>
            <w:vAlign w:val="center"/>
          </w:tcPr>
          <w:p w:rsidR="00503017" w:rsidRPr="00CC3F2A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503017" w:rsidRPr="00CC3F2A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42" w:type="dxa"/>
            <w:tcBorders>
              <w:right w:val="double" w:sz="4" w:space="0" w:color="auto"/>
            </w:tcBorders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</w:tr>
      <w:tr w:rsidR="00503017" w:rsidRPr="00EA4C17" w:rsidTr="00E27556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3017" w:rsidRPr="00030A0F" w:rsidRDefault="00503017" w:rsidP="00E27556">
            <w:pPr>
              <w:ind w:right="-107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3.2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503017" w:rsidRPr="00527916" w:rsidRDefault="00503017" w:rsidP="00E27556">
            <w:pPr>
              <w:rPr>
                <w:rFonts w:ascii="Sylfaen" w:hAnsi="Sylfaen"/>
                <w:noProof/>
                <w:sz w:val="24"/>
                <w:szCs w:val="24"/>
              </w:rPr>
            </w:pPr>
            <w:r>
              <w:rPr>
                <w:rFonts w:ascii="Sylfaen" w:eastAsia="Calibri" w:hAnsi="Sylfaen"/>
                <w:b/>
                <w:lang w:val="ka-GE"/>
              </w:rPr>
              <w:t xml:space="preserve">სადოქტორო სემინარი </w:t>
            </w:r>
            <w:r>
              <w:rPr>
                <w:rFonts w:ascii="AcadNusx" w:eastAsia="Calibri" w:hAnsi="AcadNusx"/>
                <w:b/>
                <w:lang w:val="ka-GE"/>
              </w:rPr>
              <w:t>2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503017" w:rsidRPr="00697E7B" w:rsidRDefault="00503017" w:rsidP="00E27556">
            <w:pPr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503017" w:rsidRPr="00697E7B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503017" w:rsidRPr="00CC3F2A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125</w:t>
            </w:r>
          </w:p>
        </w:tc>
        <w:tc>
          <w:tcPr>
            <w:tcW w:w="660" w:type="dxa"/>
            <w:vAlign w:val="center"/>
          </w:tcPr>
          <w:p w:rsidR="00503017" w:rsidRPr="00CC3F2A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788" w:type="dxa"/>
            <w:vAlign w:val="center"/>
          </w:tcPr>
          <w:p w:rsidR="00503017" w:rsidRPr="00697E7B" w:rsidRDefault="00503017" w:rsidP="00E27556">
            <w:pPr>
              <w:ind w:right="-117"/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503017" w:rsidRPr="00030A0F" w:rsidRDefault="00503017" w:rsidP="00E27556">
            <w:pPr>
              <w:ind w:right="-107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92</w:t>
            </w:r>
          </w:p>
        </w:tc>
        <w:tc>
          <w:tcPr>
            <w:tcW w:w="1576" w:type="dxa"/>
            <w:tcBorders>
              <w:right w:val="double" w:sz="4" w:space="0" w:color="auto"/>
            </w:tcBorders>
            <w:vAlign w:val="center"/>
          </w:tcPr>
          <w:p w:rsidR="00503017" w:rsidRPr="00CC3F2A" w:rsidRDefault="00503017" w:rsidP="00E27556">
            <w:pPr>
              <w:ind w:right="-18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>
              <w:rPr>
                <w:rFonts w:ascii="Sylfaen" w:hAnsi="Sylfaen"/>
                <w:noProof/>
                <w:sz w:val="24"/>
                <w:szCs w:val="24"/>
              </w:rPr>
              <w:t>0/0/0/30</w:t>
            </w:r>
          </w:p>
        </w:tc>
        <w:tc>
          <w:tcPr>
            <w:tcW w:w="450" w:type="dxa"/>
            <w:tcBorders>
              <w:left w:val="double" w:sz="4" w:space="0" w:color="auto"/>
            </w:tcBorders>
          </w:tcPr>
          <w:p w:rsidR="00503017" w:rsidRPr="00697E7B" w:rsidRDefault="00503017" w:rsidP="00E27556">
            <w:pPr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</w:p>
        </w:tc>
        <w:tc>
          <w:tcPr>
            <w:tcW w:w="450" w:type="dxa"/>
          </w:tcPr>
          <w:p w:rsidR="00503017" w:rsidRPr="006E5E11" w:rsidRDefault="00503017" w:rsidP="00E27556">
            <w:pPr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5</w:t>
            </w:r>
          </w:p>
        </w:tc>
        <w:tc>
          <w:tcPr>
            <w:tcW w:w="450" w:type="dxa"/>
          </w:tcPr>
          <w:p w:rsidR="00503017" w:rsidRPr="00CC3F2A" w:rsidRDefault="00503017" w:rsidP="00E27556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503017" w:rsidRPr="00CC3F2A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503017" w:rsidRPr="00CC3F2A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42" w:type="dxa"/>
            <w:tcBorders>
              <w:right w:val="double" w:sz="4" w:space="0" w:color="auto"/>
            </w:tcBorders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</w:tr>
      <w:tr w:rsidR="00503017" w:rsidRPr="00EA4C17" w:rsidTr="00E27556">
        <w:trPr>
          <w:trHeight w:val="291"/>
          <w:jc w:val="center"/>
        </w:trPr>
        <w:tc>
          <w:tcPr>
            <w:tcW w:w="6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3017" w:rsidRPr="00030A0F" w:rsidRDefault="00503017" w:rsidP="00E27556">
            <w:pPr>
              <w:ind w:right="-107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3.3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</w:tcPr>
          <w:p w:rsidR="00503017" w:rsidRPr="00527916" w:rsidRDefault="00503017" w:rsidP="00E27556">
            <w:pPr>
              <w:rPr>
                <w:rFonts w:ascii="Sylfaen" w:hAnsi="Sylfaen" w:cs="Sylfaen"/>
                <w:noProof/>
                <w:sz w:val="24"/>
                <w:szCs w:val="24"/>
              </w:rPr>
            </w:pPr>
            <w:r>
              <w:rPr>
                <w:rFonts w:ascii="Sylfaen" w:eastAsia="Calibri" w:hAnsi="Sylfaen"/>
                <w:b/>
                <w:lang w:val="ka-GE"/>
              </w:rPr>
              <w:t xml:space="preserve">სადოქტორო სემინარი </w:t>
            </w:r>
            <w:r>
              <w:rPr>
                <w:rFonts w:ascii="AcadNusx" w:eastAsia="Calibri" w:hAnsi="AcadNusx"/>
                <w:b/>
                <w:lang w:val="ka-GE"/>
              </w:rPr>
              <w:t>3</w:t>
            </w:r>
          </w:p>
        </w:tc>
        <w:tc>
          <w:tcPr>
            <w:tcW w:w="725" w:type="dxa"/>
            <w:tcBorders>
              <w:left w:val="double" w:sz="4" w:space="0" w:color="auto"/>
              <w:right w:val="double" w:sz="4" w:space="0" w:color="auto"/>
            </w:tcBorders>
          </w:tcPr>
          <w:p w:rsidR="00503017" w:rsidRPr="00697E7B" w:rsidRDefault="00503017" w:rsidP="00E27556">
            <w:pPr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2</w:t>
            </w:r>
          </w:p>
        </w:tc>
        <w:tc>
          <w:tcPr>
            <w:tcW w:w="507" w:type="dxa"/>
            <w:tcBorders>
              <w:left w:val="double" w:sz="4" w:space="0" w:color="auto"/>
            </w:tcBorders>
            <w:vAlign w:val="center"/>
          </w:tcPr>
          <w:p w:rsidR="00503017" w:rsidRPr="00697E7B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5</w:t>
            </w:r>
          </w:p>
        </w:tc>
        <w:tc>
          <w:tcPr>
            <w:tcW w:w="781" w:type="dxa"/>
            <w:vAlign w:val="center"/>
          </w:tcPr>
          <w:p w:rsidR="00503017" w:rsidRPr="00CC3F2A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125</w:t>
            </w:r>
          </w:p>
        </w:tc>
        <w:tc>
          <w:tcPr>
            <w:tcW w:w="660" w:type="dxa"/>
          </w:tcPr>
          <w:p w:rsidR="00503017" w:rsidRPr="00CC3F2A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788" w:type="dxa"/>
            <w:vAlign w:val="center"/>
          </w:tcPr>
          <w:p w:rsidR="00503017" w:rsidRPr="00697E7B" w:rsidRDefault="00503017" w:rsidP="00E27556">
            <w:pPr>
              <w:ind w:right="-117"/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3</w:t>
            </w:r>
          </w:p>
        </w:tc>
        <w:tc>
          <w:tcPr>
            <w:tcW w:w="602" w:type="dxa"/>
            <w:vAlign w:val="center"/>
          </w:tcPr>
          <w:p w:rsidR="00503017" w:rsidRPr="00030A0F" w:rsidRDefault="00503017" w:rsidP="00E27556">
            <w:pPr>
              <w:ind w:right="-107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92</w:t>
            </w:r>
          </w:p>
        </w:tc>
        <w:tc>
          <w:tcPr>
            <w:tcW w:w="1576" w:type="dxa"/>
            <w:tcBorders>
              <w:right w:val="double" w:sz="4" w:space="0" w:color="auto"/>
            </w:tcBorders>
            <w:vAlign w:val="center"/>
          </w:tcPr>
          <w:p w:rsidR="00503017" w:rsidRPr="00CC3F2A" w:rsidRDefault="00503017" w:rsidP="00E27556">
            <w:pPr>
              <w:ind w:right="-18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  <w:r>
              <w:rPr>
                <w:rFonts w:ascii="Sylfaen" w:hAnsi="Sylfaen"/>
                <w:noProof/>
                <w:sz w:val="24"/>
                <w:szCs w:val="24"/>
              </w:rPr>
              <w:t>0/0/0/30</w:t>
            </w:r>
          </w:p>
        </w:tc>
        <w:tc>
          <w:tcPr>
            <w:tcW w:w="450" w:type="dxa"/>
            <w:tcBorders>
              <w:left w:val="double" w:sz="4" w:space="0" w:color="auto"/>
            </w:tcBorders>
          </w:tcPr>
          <w:p w:rsidR="00503017" w:rsidRPr="00CC3F2A" w:rsidRDefault="00503017" w:rsidP="00E27556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</w:tcPr>
          <w:p w:rsidR="00503017" w:rsidRPr="006E5E11" w:rsidRDefault="00503017" w:rsidP="00E27556">
            <w:pPr>
              <w:jc w:val="center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noProof/>
                <w:sz w:val="24"/>
                <w:szCs w:val="24"/>
                <w:lang w:val="ka-GE"/>
              </w:rPr>
              <w:t>5</w:t>
            </w:r>
          </w:p>
        </w:tc>
        <w:tc>
          <w:tcPr>
            <w:tcW w:w="450" w:type="dxa"/>
          </w:tcPr>
          <w:p w:rsidR="00503017" w:rsidRPr="00CC3F2A" w:rsidRDefault="00503017" w:rsidP="00E27556">
            <w:pPr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503017" w:rsidRPr="00CC3F2A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503017" w:rsidRPr="00CC3F2A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  <w:tc>
          <w:tcPr>
            <w:tcW w:w="442" w:type="dxa"/>
            <w:tcBorders>
              <w:right w:val="double" w:sz="4" w:space="0" w:color="auto"/>
            </w:tcBorders>
          </w:tcPr>
          <w:p w:rsidR="00503017" w:rsidRPr="00EA4C17" w:rsidRDefault="00503017" w:rsidP="00E27556">
            <w:pPr>
              <w:ind w:right="-107"/>
              <w:jc w:val="center"/>
              <w:rPr>
                <w:rFonts w:ascii="Sylfaen" w:hAnsi="Sylfaen"/>
                <w:noProof/>
                <w:sz w:val="24"/>
                <w:szCs w:val="24"/>
              </w:rPr>
            </w:pPr>
          </w:p>
        </w:tc>
      </w:tr>
    </w:tbl>
    <w:p w:rsidR="00503017" w:rsidRDefault="00503017" w:rsidP="00503017">
      <w:pPr>
        <w:tabs>
          <w:tab w:val="left" w:pos="4020"/>
        </w:tabs>
        <w:jc w:val="center"/>
        <w:rPr>
          <w:rFonts w:ascii="Sylfaen" w:hAnsi="Sylfaen"/>
          <w:b/>
        </w:rPr>
      </w:pPr>
    </w:p>
    <w:p w:rsidR="00503017" w:rsidRDefault="00503017" w:rsidP="00503017">
      <w:pPr>
        <w:tabs>
          <w:tab w:val="left" w:pos="4020"/>
        </w:tabs>
        <w:jc w:val="center"/>
        <w:rPr>
          <w:rFonts w:ascii="Sylfaen" w:hAnsi="Sylfaen"/>
          <w:b/>
        </w:rPr>
      </w:pPr>
    </w:p>
    <w:p w:rsidR="00503017" w:rsidRPr="005F6BCA" w:rsidRDefault="00503017" w:rsidP="00503017">
      <w:pPr>
        <w:tabs>
          <w:tab w:val="left" w:pos="4020"/>
        </w:tabs>
        <w:jc w:val="center"/>
        <w:rPr>
          <w:rFonts w:ascii="Sylfaen" w:hAnsi="Sylfaen"/>
          <w:b/>
          <w:lang w:val="ka-GE"/>
        </w:rPr>
      </w:pPr>
      <w:r w:rsidRPr="005F6BCA">
        <w:rPr>
          <w:rFonts w:ascii="Sylfaen" w:hAnsi="Sylfaen"/>
          <w:b/>
        </w:rPr>
        <w:lastRenderedPageBreak/>
        <w:t xml:space="preserve">II </w:t>
      </w:r>
      <w:r w:rsidRPr="005F6BCA">
        <w:rPr>
          <w:rFonts w:ascii="Sylfaen" w:hAnsi="Sylfaen"/>
          <w:b/>
          <w:lang w:val="ka-GE"/>
        </w:rPr>
        <w:t>კვლევითი კომპონენტი</w:t>
      </w:r>
      <w:r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noProof/>
        </w:rPr>
        <w:t xml:space="preserve">(120 </w:t>
      </w:r>
      <w:r>
        <w:rPr>
          <w:rFonts w:ascii="Sylfaen" w:hAnsi="Sylfaen"/>
          <w:b/>
          <w:noProof/>
          <w:lang w:val="ka-GE"/>
        </w:rPr>
        <w:t>კრედიტი)</w:t>
      </w:r>
    </w:p>
    <w:p w:rsidR="00503017" w:rsidRPr="005F6BCA" w:rsidRDefault="00503017" w:rsidP="00503017">
      <w:pPr>
        <w:tabs>
          <w:tab w:val="left" w:pos="4020"/>
        </w:tabs>
        <w:jc w:val="center"/>
        <w:rPr>
          <w:rFonts w:ascii="Sylfaen" w:hAnsi="Sylfaen"/>
          <w:b/>
          <w:lang w:val="ka-GE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4770"/>
        <w:gridCol w:w="8312"/>
      </w:tblGrid>
      <w:tr w:rsidR="00503017" w:rsidRPr="005F6BCA" w:rsidTr="00E27556">
        <w:trPr>
          <w:trHeight w:val="300"/>
        </w:trPr>
        <w:tc>
          <w:tcPr>
            <w:tcW w:w="918" w:type="dxa"/>
            <w:shd w:val="clear" w:color="auto" w:fill="auto"/>
          </w:tcPr>
          <w:p w:rsidR="00503017" w:rsidRPr="005F6BCA" w:rsidRDefault="00503017" w:rsidP="00E27556">
            <w:pPr>
              <w:tabs>
                <w:tab w:val="left" w:pos="4020"/>
              </w:tabs>
              <w:jc w:val="center"/>
              <w:rPr>
                <w:rFonts w:ascii="Sylfaen" w:hAnsi="Sylfaen"/>
                <w:b/>
              </w:rPr>
            </w:pPr>
            <w:r w:rsidRPr="005F6BCA">
              <w:rPr>
                <w:rFonts w:ascii="Sylfaen" w:hAnsi="Sylfaen"/>
                <w:b/>
              </w:rPr>
              <w:t>№</w:t>
            </w:r>
          </w:p>
        </w:tc>
        <w:tc>
          <w:tcPr>
            <w:tcW w:w="4770" w:type="dxa"/>
            <w:shd w:val="clear" w:color="auto" w:fill="auto"/>
          </w:tcPr>
          <w:p w:rsidR="00503017" w:rsidRPr="005F6BCA" w:rsidRDefault="00503017" w:rsidP="00E27556">
            <w:pPr>
              <w:tabs>
                <w:tab w:val="left" w:pos="450"/>
                <w:tab w:val="left" w:pos="4020"/>
              </w:tabs>
              <w:rPr>
                <w:rFonts w:ascii="Sylfaen" w:hAnsi="Sylfaen"/>
                <w:b/>
                <w:lang w:val="ka-GE"/>
              </w:rPr>
            </w:pPr>
            <w:r w:rsidRPr="005F6BCA">
              <w:rPr>
                <w:rFonts w:ascii="Sylfaen" w:hAnsi="Sylfaen"/>
                <w:b/>
                <w:lang w:val="ka-GE"/>
              </w:rPr>
              <w:tab/>
              <w:t>კვლევითი კომპონენტის დასახელება</w:t>
            </w:r>
          </w:p>
        </w:tc>
        <w:tc>
          <w:tcPr>
            <w:tcW w:w="8312" w:type="dxa"/>
            <w:shd w:val="clear" w:color="auto" w:fill="auto"/>
          </w:tcPr>
          <w:p w:rsidR="00503017" w:rsidRPr="005F6BCA" w:rsidRDefault="00503017" w:rsidP="00E27556">
            <w:pPr>
              <w:tabs>
                <w:tab w:val="left" w:pos="4020"/>
              </w:tabs>
              <w:jc w:val="center"/>
              <w:rPr>
                <w:rFonts w:ascii="Sylfaen" w:hAnsi="Sylfaen"/>
                <w:b/>
                <w:lang w:val="ka-GE"/>
              </w:rPr>
            </w:pPr>
            <w:r w:rsidRPr="005F6BCA">
              <w:rPr>
                <w:rFonts w:ascii="Sylfaen" w:hAnsi="Sylfaen"/>
                <w:b/>
                <w:lang w:val="ka-GE"/>
              </w:rPr>
              <w:t>რომელ სემესტრში უნდა შესრულდეს</w:t>
            </w:r>
          </w:p>
        </w:tc>
      </w:tr>
      <w:tr w:rsidR="00503017" w:rsidRPr="005F6BCA" w:rsidTr="00E27556">
        <w:trPr>
          <w:trHeight w:val="300"/>
        </w:trPr>
        <w:tc>
          <w:tcPr>
            <w:tcW w:w="918" w:type="dxa"/>
            <w:shd w:val="clear" w:color="auto" w:fill="auto"/>
          </w:tcPr>
          <w:p w:rsidR="00503017" w:rsidRPr="005F6BCA" w:rsidRDefault="00503017" w:rsidP="00E27556">
            <w:pPr>
              <w:tabs>
                <w:tab w:val="left" w:pos="4020"/>
              </w:tabs>
              <w:jc w:val="center"/>
              <w:rPr>
                <w:rFonts w:ascii="Sylfaen" w:hAnsi="Sylfaen"/>
                <w:b/>
              </w:rPr>
            </w:pPr>
            <w:r w:rsidRPr="005F6BCA">
              <w:rPr>
                <w:rFonts w:ascii="Sylfaen" w:hAnsi="Sylfaen"/>
                <w:b/>
              </w:rPr>
              <w:t>II 1</w:t>
            </w:r>
          </w:p>
        </w:tc>
        <w:tc>
          <w:tcPr>
            <w:tcW w:w="4770" w:type="dxa"/>
            <w:shd w:val="clear" w:color="auto" w:fill="auto"/>
          </w:tcPr>
          <w:p w:rsidR="00503017" w:rsidRPr="005F6BCA" w:rsidRDefault="00503017" w:rsidP="00E27556">
            <w:pPr>
              <w:tabs>
                <w:tab w:val="left" w:pos="4020"/>
              </w:tabs>
              <w:jc w:val="center"/>
              <w:rPr>
                <w:rFonts w:ascii="Sylfaen" w:hAnsi="Sylfaen"/>
                <w:b/>
                <w:lang w:val="ka-GE"/>
              </w:rPr>
            </w:pPr>
            <w:r w:rsidRPr="005F6BCA">
              <w:rPr>
                <w:rFonts w:ascii="Sylfaen" w:hAnsi="Sylfaen"/>
                <w:b/>
                <w:lang w:val="ka-GE"/>
              </w:rPr>
              <w:t>კვლევის შედეგების პუბლიკაცია და კონფერენციებში მონაწილეობა</w:t>
            </w:r>
          </w:p>
        </w:tc>
        <w:tc>
          <w:tcPr>
            <w:tcW w:w="8312" w:type="dxa"/>
            <w:shd w:val="clear" w:color="auto" w:fill="auto"/>
          </w:tcPr>
          <w:p w:rsidR="00503017" w:rsidRPr="005F6BCA" w:rsidRDefault="00503017" w:rsidP="00E27556">
            <w:pPr>
              <w:tabs>
                <w:tab w:val="left" w:pos="4020"/>
              </w:tabs>
              <w:jc w:val="center"/>
              <w:rPr>
                <w:rFonts w:ascii="Sylfaen" w:hAnsi="Sylfaen"/>
                <w:b/>
                <w:lang w:val="ka-GE"/>
              </w:rPr>
            </w:pPr>
          </w:p>
          <w:p w:rsidR="00503017" w:rsidRPr="005F6BCA" w:rsidRDefault="00503017" w:rsidP="00E27556">
            <w:pPr>
              <w:tabs>
                <w:tab w:val="left" w:pos="990"/>
              </w:tabs>
              <w:jc w:val="center"/>
              <w:rPr>
                <w:rFonts w:ascii="Sylfaen" w:hAnsi="Sylfaen"/>
              </w:rPr>
            </w:pPr>
            <w:r w:rsidRPr="005F6BCA">
              <w:rPr>
                <w:rFonts w:ascii="Sylfaen" w:hAnsi="Sylfaen"/>
              </w:rPr>
              <w:t>III,IV,V</w:t>
            </w:r>
          </w:p>
        </w:tc>
      </w:tr>
      <w:tr w:rsidR="00503017" w:rsidRPr="005F6BCA" w:rsidTr="00E27556">
        <w:tc>
          <w:tcPr>
            <w:tcW w:w="918" w:type="dxa"/>
            <w:shd w:val="clear" w:color="auto" w:fill="auto"/>
          </w:tcPr>
          <w:p w:rsidR="00503017" w:rsidRPr="005F6BCA" w:rsidRDefault="00503017" w:rsidP="00E27556">
            <w:pPr>
              <w:tabs>
                <w:tab w:val="left" w:pos="4020"/>
              </w:tabs>
              <w:jc w:val="center"/>
              <w:rPr>
                <w:rFonts w:ascii="Sylfaen" w:hAnsi="Sylfaen"/>
                <w:b/>
                <w:lang w:val="ka-GE"/>
              </w:rPr>
            </w:pPr>
            <w:r w:rsidRPr="005F6BCA">
              <w:rPr>
                <w:rFonts w:ascii="Sylfaen" w:hAnsi="Sylfaen"/>
                <w:b/>
              </w:rPr>
              <w:t xml:space="preserve">II </w:t>
            </w:r>
            <w:r w:rsidRPr="005F6BCA">
              <w:rPr>
                <w:rFonts w:ascii="Sylfaen" w:hAnsi="Sylfaen"/>
                <w:b/>
                <w:lang w:val="ka-GE"/>
              </w:rPr>
              <w:t>2</w:t>
            </w:r>
          </w:p>
        </w:tc>
        <w:tc>
          <w:tcPr>
            <w:tcW w:w="4770" w:type="dxa"/>
            <w:shd w:val="clear" w:color="auto" w:fill="auto"/>
          </w:tcPr>
          <w:p w:rsidR="00503017" w:rsidRPr="005F6BCA" w:rsidRDefault="00503017" w:rsidP="00E27556">
            <w:pPr>
              <w:tabs>
                <w:tab w:val="left" w:pos="915"/>
                <w:tab w:val="left" w:pos="4020"/>
              </w:tabs>
              <w:rPr>
                <w:rFonts w:ascii="Sylfaen" w:hAnsi="Sylfaen"/>
                <w:b/>
                <w:lang w:val="ka-GE"/>
              </w:rPr>
            </w:pPr>
            <w:r w:rsidRPr="005F6BCA">
              <w:rPr>
                <w:rFonts w:ascii="Sylfaen" w:hAnsi="Sylfaen"/>
                <w:b/>
                <w:lang w:val="ka-GE"/>
              </w:rPr>
              <w:tab/>
            </w:r>
            <w:r w:rsidRPr="005F6BCA">
              <w:rPr>
                <w:rFonts w:ascii="Sylfaen" w:hAnsi="Sylfaen" w:cs="Arial"/>
                <w:b/>
                <w:bCs/>
              </w:rPr>
              <w:t>დოქტორანტის I კოლოქვიუმი</w:t>
            </w:r>
          </w:p>
        </w:tc>
        <w:tc>
          <w:tcPr>
            <w:tcW w:w="8312" w:type="dxa"/>
            <w:shd w:val="clear" w:color="auto" w:fill="auto"/>
          </w:tcPr>
          <w:p w:rsidR="00503017" w:rsidRPr="005F6BCA" w:rsidRDefault="00503017" w:rsidP="00E27556">
            <w:pPr>
              <w:tabs>
                <w:tab w:val="left" w:pos="4020"/>
              </w:tabs>
              <w:jc w:val="center"/>
              <w:rPr>
                <w:rFonts w:ascii="Sylfaen" w:hAnsi="Sylfaen"/>
                <w:b/>
                <w:lang w:val="ka-GE"/>
              </w:rPr>
            </w:pPr>
            <w:r w:rsidRPr="005F6BCA">
              <w:rPr>
                <w:rFonts w:ascii="Sylfaen" w:hAnsi="Sylfaen"/>
              </w:rPr>
              <w:t>III</w:t>
            </w:r>
          </w:p>
        </w:tc>
      </w:tr>
      <w:tr w:rsidR="00503017" w:rsidRPr="005F6BCA" w:rsidTr="00E27556">
        <w:tc>
          <w:tcPr>
            <w:tcW w:w="918" w:type="dxa"/>
            <w:shd w:val="clear" w:color="auto" w:fill="auto"/>
          </w:tcPr>
          <w:p w:rsidR="00503017" w:rsidRPr="005F6BCA" w:rsidRDefault="00503017" w:rsidP="00E27556">
            <w:pPr>
              <w:tabs>
                <w:tab w:val="left" w:pos="4020"/>
              </w:tabs>
              <w:jc w:val="center"/>
              <w:rPr>
                <w:rFonts w:ascii="Sylfaen" w:hAnsi="Sylfaen"/>
                <w:b/>
                <w:lang w:val="ka-GE"/>
              </w:rPr>
            </w:pPr>
            <w:r w:rsidRPr="005F6BCA">
              <w:rPr>
                <w:rFonts w:ascii="Sylfaen" w:hAnsi="Sylfaen"/>
                <w:b/>
              </w:rPr>
              <w:t xml:space="preserve">II </w:t>
            </w:r>
            <w:r w:rsidRPr="005F6BCA">
              <w:rPr>
                <w:rFonts w:ascii="Sylfaen" w:hAnsi="Sylfaen"/>
                <w:b/>
                <w:lang w:val="ka-GE"/>
              </w:rPr>
              <w:t>3</w:t>
            </w:r>
          </w:p>
        </w:tc>
        <w:tc>
          <w:tcPr>
            <w:tcW w:w="4770" w:type="dxa"/>
            <w:shd w:val="clear" w:color="auto" w:fill="auto"/>
          </w:tcPr>
          <w:p w:rsidR="00503017" w:rsidRPr="005F6BCA" w:rsidRDefault="00503017" w:rsidP="00E27556">
            <w:pPr>
              <w:tabs>
                <w:tab w:val="left" w:pos="4020"/>
              </w:tabs>
              <w:jc w:val="center"/>
              <w:rPr>
                <w:rFonts w:ascii="Sylfaen" w:hAnsi="Sylfaen"/>
                <w:b/>
                <w:lang w:val="ka-GE"/>
              </w:rPr>
            </w:pPr>
            <w:r w:rsidRPr="005F6BCA">
              <w:rPr>
                <w:rFonts w:ascii="Sylfaen" w:hAnsi="Sylfaen" w:cs="Arial"/>
                <w:b/>
                <w:bCs/>
              </w:rPr>
              <w:t>დოქტორანტის II კოლოქვიუმი</w:t>
            </w:r>
          </w:p>
        </w:tc>
        <w:tc>
          <w:tcPr>
            <w:tcW w:w="8312" w:type="dxa"/>
            <w:shd w:val="clear" w:color="auto" w:fill="auto"/>
          </w:tcPr>
          <w:p w:rsidR="00503017" w:rsidRPr="005F6BCA" w:rsidRDefault="00503017" w:rsidP="00E27556">
            <w:pPr>
              <w:tabs>
                <w:tab w:val="left" w:pos="4020"/>
              </w:tabs>
              <w:jc w:val="center"/>
              <w:rPr>
                <w:rFonts w:ascii="Sylfaen" w:hAnsi="Sylfaen"/>
                <w:b/>
                <w:lang w:val="ka-GE"/>
              </w:rPr>
            </w:pPr>
            <w:r w:rsidRPr="005F6BCA">
              <w:rPr>
                <w:rFonts w:ascii="Sylfaen" w:hAnsi="Sylfaen"/>
              </w:rPr>
              <w:t>IV</w:t>
            </w:r>
          </w:p>
        </w:tc>
      </w:tr>
      <w:tr w:rsidR="00503017" w:rsidRPr="005F6BCA" w:rsidTr="00E27556">
        <w:tc>
          <w:tcPr>
            <w:tcW w:w="918" w:type="dxa"/>
            <w:shd w:val="clear" w:color="auto" w:fill="auto"/>
          </w:tcPr>
          <w:p w:rsidR="00503017" w:rsidRPr="005F6BCA" w:rsidRDefault="00503017" w:rsidP="00E27556">
            <w:pPr>
              <w:tabs>
                <w:tab w:val="left" w:pos="4020"/>
              </w:tabs>
              <w:jc w:val="center"/>
              <w:rPr>
                <w:rFonts w:ascii="Sylfaen" w:hAnsi="Sylfaen"/>
                <w:b/>
                <w:lang w:val="ka-GE"/>
              </w:rPr>
            </w:pPr>
            <w:r w:rsidRPr="005F6BCA">
              <w:rPr>
                <w:rFonts w:ascii="Sylfaen" w:hAnsi="Sylfaen"/>
                <w:b/>
              </w:rPr>
              <w:t xml:space="preserve">II </w:t>
            </w:r>
            <w:r w:rsidRPr="005F6BCA">
              <w:rPr>
                <w:rFonts w:ascii="Sylfaen" w:hAnsi="Sylfaen"/>
                <w:b/>
                <w:lang w:val="ka-GE"/>
              </w:rPr>
              <w:t>4</w:t>
            </w:r>
          </w:p>
        </w:tc>
        <w:tc>
          <w:tcPr>
            <w:tcW w:w="4770" w:type="dxa"/>
            <w:shd w:val="clear" w:color="auto" w:fill="auto"/>
          </w:tcPr>
          <w:p w:rsidR="00503017" w:rsidRPr="005F6BCA" w:rsidRDefault="00503017" w:rsidP="00E27556">
            <w:pPr>
              <w:tabs>
                <w:tab w:val="left" w:pos="4020"/>
              </w:tabs>
              <w:jc w:val="center"/>
              <w:rPr>
                <w:rFonts w:ascii="Sylfaen" w:hAnsi="Sylfaen"/>
                <w:b/>
                <w:lang w:val="ka-GE"/>
              </w:rPr>
            </w:pPr>
            <w:r w:rsidRPr="005F6BCA">
              <w:rPr>
                <w:rFonts w:ascii="Sylfaen" w:hAnsi="Sylfaen" w:cs="Arial"/>
                <w:b/>
                <w:bCs/>
              </w:rPr>
              <w:t>დოქტორანტის III კოლოქვიუმი</w:t>
            </w:r>
          </w:p>
        </w:tc>
        <w:tc>
          <w:tcPr>
            <w:tcW w:w="8312" w:type="dxa"/>
            <w:shd w:val="clear" w:color="auto" w:fill="auto"/>
          </w:tcPr>
          <w:p w:rsidR="00503017" w:rsidRPr="005F6BCA" w:rsidRDefault="00503017" w:rsidP="00E27556">
            <w:pPr>
              <w:tabs>
                <w:tab w:val="left" w:pos="4020"/>
              </w:tabs>
              <w:jc w:val="center"/>
              <w:rPr>
                <w:rFonts w:ascii="Sylfaen" w:hAnsi="Sylfaen"/>
                <w:b/>
                <w:lang w:val="ka-GE"/>
              </w:rPr>
            </w:pPr>
            <w:r w:rsidRPr="005F6BCA">
              <w:rPr>
                <w:rFonts w:ascii="Sylfaen" w:hAnsi="Sylfaen"/>
              </w:rPr>
              <w:t>V</w:t>
            </w:r>
          </w:p>
        </w:tc>
      </w:tr>
      <w:tr w:rsidR="00503017" w:rsidRPr="005F6BCA" w:rsidTr="00E27556">
        <w:tc>
          <w:tcPr>
            <w:tcW w:w="918" w:type="dxa"/>
            <w:shd w:val="clear" w:color="auto" w:fill="auto"/>
          </w:tcPr>
          <w:p w:rsidR="00503017" w:rsidRPr="005F6BCA" w:rsidRDefault="00503017" w:rsidP="00E27556">
            <w:pPr>
              <w:tabs>
                <w:tab w:val="left" w:pos="4020"/>
              </w:tabs>
              <w:jc w:val="center"/>
              <w:rPr>
                <w:rFonts w:ascii="Sylfaen" w:hAnsi="Sylfaen"/>
                <w:b/>
                <w:lang w:val="ka-GE"/>
              </w:rPr>
            </w:pPr>
            <w:r w:rsidRPr="005F6BCA">
              <w:rPr>
                <w:rFonts w:ascii="Sylfaen" w:hAnsi="Sylfaen"/>
                <w:b/>
              </w:rPr>
              <w:t xml:space="preserve">II </w:t>
            </w:r>
            <w:r w:rsidRPr="005F6BCA">
              <w:rPr>
                <w:rFonts w:ascii="Sylfaen" w:hAnsi="Sylfaen"/>
                <w:b/>
                <w:lang w:val="ka-GE"/>
              </w:rPr>
              <w:t>5</w:t>
            </w:r>
          </w:p>
        </w:tc>
        <w:tc>
          <w:tcPr>
            <w:tcW w:w="4770" w:type="dxa"/>
            <w:shd w:val="clear" w:color="auto" w:fill="auto"/>
          </w:tcPr>
          <w:p w:rsidR="00503017" w:rsidRPr="005F6BCA" w:rsidRDefault="00503017" w:rsidP="00E27556">
            <w:pPr>
              <w:tabs>
                <w:tab w:val="left" w:pos="4020"/>
              </w:tabs>
              <w:jc w:val="center"/>
              <w:rPr>
                <w:rFonts w:ascii="Sylfaen" w:hAnsi="Sylfaen"/>
                <w:b/>
                <w:lang w:val="ka-GE"/>
              </w:rPr>
            </w:pPr>
            <w:r w:rsidRPr="005F6BCA">
              <w:rPr>
                <w:rFonts w:ascii="Sylfaen" w:hAnsi="Sylfaen" w:cs="Arial"/>
                <w:b/>
                <w:bCs/>
                <w:sz w:val="20"/>
                <w:szCs w:val="20"/>
              </w:rPr>
              <w:t>სადოქტორო დისერტაციის შესრულება და დაცვა</w:t>
            </w:r>
          </w:p>
        </w:tc>
        <w:tc>
          <w:tcPr>
            <w:tcW w:w="8312" w:type="dxa"/>
            <w:shd w:val="clear" w:color="auto" w:fill="auto"/>
          </w:tcPr>
          <w:p w:rsidR="00503017" w:rsidRPr="005F6BCA" w:rsidRDefault="00503017" w:rsidP="00E27556">
            <w:pPr>
              <w:tabs>
                <w:tab w:val="left" w:pos="4020"/>
              </w:tabs>
              <w:jc w:val="center"/>
              <w:rPr>
                <w:rFonts w:ascii="Sylfaen" w:hAnsi="Sylfaen"/>
                <w:b/>
                <w:lang w:val="ka-GE"/>
              </w:rPr>
            </w:pPr>
            <w:r w:rsidRPr="005F6BCA">
              <w:rPr>
                <w:rFonts w:ascii="Sylfaen" w:hAnsi="Sylfaen"/>
              </w:rPr>
              <w:t>III,IV,V,VI</w:t>
            </w:r>
          </w:p>
        </w:tc>
      </w:tr>
      <w:tr w:rsidR="00503017" w:rsidRPr="005F6BCA" w:rsidTr="00E27556">
        <w:tc>
          <w:tcPr>
            <w:tcW w:w="14000" w:type="dxa"/>
            <w:gridSpan w:val="3"/>
            <w:shd w:val="clear" w:color="auto" w:fill="auto"/>
          </w:tcPr>
          <w:p w:rsidR="00503017" w:rsidRPr="005F6BCA" w:rsidRDefault="00503017" w:rsidP="00E27556">
            <w:pPr>
              <w:tabs>
                <w:tab w:val="left" w:pos="4020"/>
              </w:tabs>
              <w:jc w:val="center"/>
              <w:rPr>
                <w:rFonts w:ascii="Sylfaen" w:hAnsi="Sylfaen"/>
                <w:b/>
                <w:lang w:val="ka-GE"/>
              </w:rPr>
            </w:pPr>
            <w:r w:rsidRPr="005F6BCA">
              <w:rPr>
                <w:rFonts w:ascii="Sylfaen" w:hAnsi="Sylfaen"/>
                <w:b/>
                <w:lang w:val="ka-GE"/>
              </w:rPr>
              <w:t>სულ კვლევითი კომპონენტი 120 კრედიტი</w:t>
            </w:r>
          </w:p>
        </w:tc>
      </w:tr>
    </w:tbl>
    <w:p w:rsidR="00503017" w:rsidRPr="00EA4C17" w:rsidRDefault="00503017" w:rsidP="00503017">
      <w:pPr>
        <w:rPr>
          <w:noProof/>
        </w:rPr>
      </w:pPr>
    </w:p>
    <w:p w:rsidR="003F0F62" w:rsidRPr="00A354AE" w:rsidRDefault="003F0F62" w:rsidP="00095B5E">
      <w:pPr>
        <w:spacing w:after="0" w:line="240" w:lineRule="auto"/>
        <w:rPr>
          <w:rFonts w:ascii="Sylfaen" w:hAnsi="Sylfaen"/>
          <w:b/>
          <w:noProof/>
          <w:lang w:val="ru-RU"/>
        </w:rPr>
      </w:pPr>
    </w:p>
    <w:sectPr w:rsidR="003F0F62" w:rsidRPr="00A354AE" w:rsidSect="00503017">
      <w:type w:val="continuous"/>
      <w:pgSz w:w="15840" w:h="12240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E42" w:rsidRDefault="00C87E42">
      <w:pPr>
        <w:spacing w:after="0" w:line="240" w:lineRule="auto"/>
      </w:pPr>
      <w:r>
        <w:separator/>
      </w:r>
    </w:p>
  </w:endnote>
  <w:endnote w:type="continuationSeparator" w:id="0">
    <w:p w:rsidR="00C87E42" w:rsidRDefault="00C87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lfaen UGB">
    <w:altName w:val="Courier New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0FB" w:rsidRDefault="00D548E5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C40F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40FB" w:rsidRDefault="005C40FB" w:rsidP="002232B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0FB" w:rsidRDefault="00D548E5" w:rsidP="002232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C40F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3017">
      <w:rPr>
        <w:rStyle w:val="PageNumber"/>
        <w:noProof/>
      </w:rPr>
      <w:t>6</w:t>
    </w:r>
    <w:r>
      <w:rPr>
        <w:rStyle w:val="PageNumber"/>
      </w:rPr>
      <w:fldChar w:fldCharType="end"/>
    </w:r>
  </w:p>
  <w:p w:rsidR="005C40FB" w:rsidRDefault="005C40FB" w:rsidP="002232BE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0FB" w:rsidRDefault="005C40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E42" w:rsidRDefault="00C87E42">
      <w:pPr>
        <w:spacing w:after="0" w:line="240" w:lineRule="auto"/>
      </w:pPr>
      <w:r>
        <w:separator/>
      </w:r>
    </w:p>
  </w:footnote>
  <w:footnote w:type="continuationSeparator" w:id="0">
    <w:p w:rsidR="00C87E42" w:rsidRDefault="00C87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0FB" w:rsidRDefault="005C40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0FB" w:rsidRDefault="005C40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0FB" w:rsidRDefault="005C40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16BCB"/>
    <w:multiLevelType w:val="hybridMultilevel"/>
    <w:tmpl w:val="E410F1EC"/>
    <w:lvl w:ilvl="0" w:tplc="9F646B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B3274"/>
    <w:multiLevelType w:val="hybridMultilevel"/>
    <w:tmpl w:val="B7501D16"/>
    <w:lvl w:ilvl="0" w:tplc="0409000F">
      <w:start w:val="1"/>
      <w:numFmt w:val="decimal"/>
      <w:lvlText w:val="%1."/>
      <w:lvlJc w:val="left"/>
      <w:pPr>
        <w:ind w:left="3556" w:hanging="360"/>
      </w:p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2" w15:restartNumberingAfterBreak="0">
    <w:nsid w:val="4A6B3A28"/>
    <w:multiLevelType w:val="hybridMultilevel"/>
    <w:tmpl w:val="E5FA3F0C"/>
    <w:lvl w:ilvl="0" w:tplc="19842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B6C82"/>
    <w:multiLevelType w:val="hybridMultilevel"/>
    <w:tmpl w:val="2304A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C7565"/>
    <w:multiLevelType w:val="hybridMultilevel"/>
    <w:tmpl w:val="B8AAFC10"/>
    <w:lvl w:ilvl="0" w:tplc="A5B6BAB2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22B44"/>
    <w:multiLevelType w:val="hybridMultilevel"/>
    <w:tmpl w:val="FB56B1F8"/>
    <w:lvl w:ilvl="0" w:tplc="AEAEB758">
      <w:start w:val="1"/>
      <w:numFmt w:val="bullet"/>
      <w:lvlText w:val="-"/>
      <w:lvlJc w:val="left"/>
      <w:pPr>
        <w:ind w:left="720" w:hanging="360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91C19"/>
    <w:multiLevelType w:val="hybridMultilevel"/>
    <w:tmpl w:val="51DA8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27D4D"/>
    <w:multiLevelType w:val="hybridMultilevel"/>
    <w:tmpl w:val="FBE64480"/>
    <w:lvl w:ilvl="0" w:tplc="27FC6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E7634"/>
    <w:multiLevelType w:val="hybridMultilevel"/>
    <w:tmpl w:val="599E63B0"/>
    <w:lvl w:ilvl="0" w:tplc="99F23F1A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226DC"/>
    <w:multiLevelType w:val="hybridMultilevel"/>
    <w:tmpl w:val="E6AE22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E6CBB"/>
    <w:multiLevelType w:val="hybridMultilevel"/>
    <w:tmpl w:val="1C64A02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3717EA"/>
    <w:multiLevelType w:val="hybridMultilevel"/>
    <w:tmpl w:val="20EEB7F4"/>
    <w:lvl w:ilvl="0" w:tplc="AEAEB758">
      <w:start w:val="1"/>
      <w:numFmt w:val="bullet"/>
      <w:lvlText w:val="-"/>
      <w:lvlJc w:val="left"/>
      <w:pPr>
        <w:ind w:left="11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AFB6">
      <w:start w:val="1"/>
      <w:numFmt w:val="bullet"/>
      <w:lvlText w:val="o"/>
      <w:lvlJc w:val="left"/>
      <w:pPr>
        <w:ind w:left="15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325E8E">
      <w:start w:val="1"/>
      <w:numFmt w:val="bullet"/>
      <w:lvlText w:val="▪"/>
      <w:lvlJc w:val="left"/>
      <w:pPr>
        <w:ind w:left="22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2A5592">
      <w:start w:val="1"/>
      <w:numFmt w:val="bullet"/>
      <w:lvlText w:val="•"/>
      <w:lvlJc w:val="left"/>
      <w:pPr>
        <w:ind w:left="29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DED432">
      <w:start w:val="1"/>
      <w:numFmt w:val="bullet"/>
      <w:lvlText w:val="o"/>
      <w:lvlJc w:val="left"/>
      <w:pPr>
        <w:ind w:left="369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64D604">
      <w:start w:val="1"/>
      <w:numFmt w:val="bullet"/>
      <w:lvlText w:val="▪"/>
      <w:lvlJc w:val="left"/>
      <w:pPr>
        <w:ind w:left="441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83412">
      <w:start w:val="1"/>
      <w:numFmt w:val="bullet"/>
      <w:lvlText w:val="•"/>
      <w:lvlJc w:val="left"/>
      <w:pPr>
        <w:ind w:left="513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3CCE20">
      <w:start w:val="1"/>
      <w:numFmt w:val="bullet"/>
      <w:lvlText w:val="o"/>
      <w:lvlJc w:val="left"/>
      <w:pPr>
        <w:ind w:left="585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40DD4">
      <w:start w:val="1"/>
      <w:numFmt w:val="bullet"/>
      <w:lvlText w:val="▪"/>
      <w:lvlJc w:val="left"/>
      <w:pPr>
        <w:ind w:left="6571"/>
      </w:pPr>
      <w:rPr>
        <w:rFonts w:ascii="Sylfaen UGB" w:eastAsia="Sylfaen UGB" w:hAnsi="Sylfaen UGB" w:cs="Sylfaen UGB"/>
        <w:b w:val="0"/>
        <w:i w:val="0"/>
        <w:strike w:val="0"/>
        <w:dstrike w:val="0"/>
        <w:color w:val="0D0D0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4724A1"/>
    <w:multiLevelType w:val="hybridMultilevel"/>
    <w:tmpl w:val="2DCEA7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12"/>
  </w:num>
  <w:num w:numId="9">
    <w:abstractNumId w:val="6"/>
  </w:num>
  <w:num w:numId="10">
    <w:abstractNumId w:val="9"/>
  </w:num>
  <w:num w:numId="11">
    <w:abstractNumId w:val="10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76B"/>
    <w:rsid w:val="0002594B"/>
    <w:rsid w:val="000424BB"/>
    <w:rsid w:val="00065B67"/>
    <w:rsid w:val="00082E19"/>
    <w:rsid w:val="0008735A"/>
    <w:rsid w:val="00095B5E"/>
    <w:rsid w:val="000B6572"/>
    <w:rsid w:val="000D762D"/>
    <w:rsid w:val="00107D13"/>
    <w:rsid w:val="00123A72"/>
    <w:rsid w:val="00135C94"/>
    <w:rsid w:val="00152E82"/>
    <w:rsid w:val="0015476C"/>
    <w:rsid w:val="00154BB4"/>
    <w:rsid w:val="0016268F"/>
    <w:rsid w:val="00173A0C"/>
    <w:rsid w:val="001966E5"/>
    <w:rsid w:val="001B4A54"/>
    <w:rsid w:val="001C69B1"/>
    <w:rsid w:val="001C7A6E"/>
    <w:rsid w:val="001F0FD3"/>
    <w:rsid w:val="00203227"/>
    <w:rsid w:val="00204A9A"/>
    <w:rsid w:val="00213B1A"/>
    <w:rsid w:val="00215E51"/>
    <w:rsid w:val="002232BE"/>
    <w:rsid w:val="002609DA"/>
    <w:rsid w:val="00265C37"/>
    <w:rsid w:val="00270007"/>
    <w:rsid w:val="00271153"/>
    <w:rsid w:val="00292572"/>
    <w:rsid w:val="002B3A23"/>
    <w:rsid w:val="002B7C02"/>
    <w:rsid w:val="002C599F"/>
    <w:rsid w:val="002D67B7"/>
    <w:rsid w:val="002E6AE7"/>
    <w:rsid w:val="002F312E"/>
    <w:rsid w:val="00324C79"/>
    <w:rsid w:val="0032701E"/>
    <w:rsid w:val="003610E3"/>
    <w:rsid w:val="00370E2B"/>
    <w:rsid w:val="00377B39"/>
    <w:rsid w:val="003A1B95"/>
    <w:rsid w:val="003B1D07"/>
    <w:rsid w:val="003B5CA1"/>
    <w:rsid w:val="003B5FF9"/>
    <w:rsid w:val="003C718E"/>
    <w:rsid w:val="003F0F62"/>
    <w:rsid w:val="00400C95"/>
    <w:rsid w:val="0042441E"/>
    <w:rsid w:val="00443D19"/>
    <w:rsid w:val="00483E80"/>
    <w:rsid w:val="004A0325"/>
    <w:rsid w:val="004C0EEF"/>
    <w:rsid w:val="004C2F35"/>
    <w:rsid w:val="004F7C06"/>
    <w:rsid w:val="00503017"/>
    <w:rsid w:val="00506F4A"/>
    <w:rsid w:val="0052202E"/>
    <w:rsid w:val="005302F5"/>
    <w:rsid w:val="005425EC"/>
    <w:rsid w:val="0055084E"/>
    <w:rsid w:val="0056013F"/>
    <w:rsid w:val="005616B1"/>
    <w:rsid w:val="0057357D"/>
    <w:rsid w:val="005959E4"/>
    <w:rsid w:val="005B18B5"/>
    <w:rsid w:val="005B1913"/>
    <w:rsid w:val="005B6EDC"/>
    <w:rsid w:val="005C40FB"/>
    <w:rsid w:val="005F159E"/>
    <w:rsid w:val="0061010B"/>
    <w:rsid w:val="00611033"/>
    <w:rsid w:val="0061544D"/>
    <w:rsid w:val="00617EDC"/>
    <w:rsid w:val="00650D43"/>
    <w:rsid w:val="00671403"/>
    <w:rsid w:val="006777CE"/>
    <w:rsid w:val="00680C22"/>
    <w:rsid w:val="00683DE4"/>
    <w:rsid w:val="006858BC"/>
    <w:rsid w:val="00696971"/>
    <w:rsid w:val="006A1536"/>
    <w:rsid w:val="006A6CB9"/>
    <w:rsid w:val="006B66B5"/>
    <w:rsid w:val="006B72AA"/>
    <w:rsid w:val="006C73F5"/>
    <w:rsid w:val="007107E5"/>
    <w:rsid w:val="00712854"/>
    <w:rsid w:val="007200CB"/>
    <w:rsid w:val="00727C45"/>
    <w:rsid w:val="00760786"/>
    <w:rsid w:val="00761D47"/>
    <w:rsid w:val="00775B92"/>
    <w:rsid w:val="007C059D"/>
    <w:rsid w:val="007C45FC"/>
    <w:rsid w:val="007F3DCD"/>
    <w:rsid w:val="00811863"/>
    <w:rsid w:val="008240AA"/>
    <w:rsid w:val="008307BF"/>
    <w:rsid w:val="008455E7"/>
    <w:rsid w:val="00884C16"/>
    <w:rsid w:val="008937C9"/>
    <w:rsid w:val="008976F8"/>
    <w:rsid w:val="008B33AD"/>
    <w:rsid w:val="008C6EFC"/>
    <w:rsid w:val="008D0F41"/>
    <w:rsid w:val="008D260E"/>
    <w:rsid w:val="00900B5C"/>
    <w:rsid w:val="0090437C"/>
    <w:rsid w:val="00906E76"/>
    <w:rsid w:val="00910335"/>
    <w:rsid w:val="009108AC"/>
    <w:rsid w:val="0091274E"/>
    <w:rsid w:val="00920E56"/>
    <w:rsid w:val="009272D5"/>
    <w:rsid w:val="00935093"/>
    <w:rsid w:val="009542DA"/>
    <w:rsid w:val="009616A0"/>
    <w:rsid w:val="00992291"/>
    <w:rsid w:val="00994781"/>
    <w:rsid w:val="009A67C7"/>
    <w:rsid w:val="009C0588"/>
    <w:rsid w:val="009C343E"/>
    <w:rsid w:val="009D713E"/>
    <w:rsid w:val="009D7832"/>
    <w:rsid w:val="009E1C2F"/>
    <w:rsid w:val="00A0621B"/>
    <w:rsid w:val="00A123B2"/>
    <w:rsid w:val="00A3421A"/>
    <w:rsid w:val="00A354AE"/>
    <w:rsid w:val="00A55CB1"/>
    <w:rsid w:val="00A63C6D"/>
    <w:rsid w:val="00A64BBA"/>
    <w:rsid w:val="00A652B6"/>
    <w:rsid w:val="00AA6B47"/>
    <w:rsid w:val="00AB142C"/>
    <w:rsid w:val="00AB502F"/>
    <w:rsid w:val="00AC6FFC"/>
    <w:rsid w:val="00AE700C"/>
    <w:rsid w:val="00AF05DC"/>
    <w:rsid w:val="00B01475"/>
    <w:rsid w:val="00B022BC"/>
    <w:rsid w:val="00B06C22"/>
    <w:rsid w:val="00B11597"/>
    <w:rsid w:val="00B16449"/>
    <w:rsid w:val="00B2525E"/>
    <w:rsid w:val="00B47057"/>
    <w:rsid w:val="00B517E5"/>
    <w:rsid w:val="00B5245B"/>
    <w:rsid w:val="00B5576B"/>
    <w:rsid w:val="00B57227"/>
    <w:rsid w:val="00B60851"/>
    <w:rsid w:val="00B62C91"/>
    <w:rsid w:val="00B6669E"/>
    <w:rsid w:val="00B70EBC"/>
    <w:rsid w:val="00B7411F"/>
    <w:rsid w:val="00B95DFC"/>
    <w:rsid w:val="00BA1AAE"/>
    <w:rsid w:val="00BA7C58"/>
    <w:rsid w:val="00BC5026"/>
    <w:rsid w:val="00BD0A5E"/>
    <w:rsid w:val="00BF4A0D"/>
    <w:rsid w:val="00C16126"/>
    <w:rsid w:val="00C307BD"/>
    <w:rsid w:val="00C33344"/>
    <w:rsid w:val="00C33E76"/>
    <w:rsid w:val="00C46B80"/>
    <w:rsid w:val="00C74133"/>
    <w:rsid w:val="00C772B9"/>
    <w:rsid w:val="00C87E42"/>
    <w:rsid w:val="00CA12C7"/>
    <w:rsid w:val="00CC1092"/>
    <w:rsid w:val="00CC3DFE"/>
    <w:rsid w:val="00CC56F7"/>
    <w:rsid w:val="00CD234F"/>
    <w:rsid w:val="00CF39DF"/>
    <w:rsid w:val="00D06943"/>
    <w:rsid w:val="00D50C67"/>
    <w:rsid w:val="00D548E5"/>
    <w:rsid w:val="00D64714"/>
    <w:rsid w:val="00D70DD4"/>
    <w:rsid w:val="00DA4F5F"/>
    <w:rsid w:val="00DA6A6F"/>
    <w:rsid w:val="00DD7470"/>
    <w:rsid w:val="00DF0D61"/>
    <w:rsid w:val="00E12FF9"/>
    <w:rsid w:val="00E3238C"/>
    <w:rsid w:val="00E63B4B"/>
    <w:rsid w:val="00E66D56"/>
    <w:rsid w:val="00E80DC7"/>
    <w:rsid w:val="00E858F6"/>
    <w:rsid w:val="00ED7936"/>
    <w:rsid w:val="00EF26F9"/>
    <w:rsid w:val="00F0429F"/>
    <w:rsid w:val="00F12D10"/>
    <w:rsid w:val="00F22A4A"/>
    <w:rsid w:val="00F26A36"/>
    <w:rsid w:val="00F33BE4"/>
    <w:rsid w:val="00F57E82"/>
    <w:rsid w:val="00FA24AB"/>
    <w:rsid w:val="00FA301A"/>
    <w:rsid w:val="00FA7E5D"/>
    <w:rsid w:val="00FD5DFF"/>
    <w:rsid w:val="00FF5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C85AD8-BC75-4DCA-B263-0DDF1B66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18E"/>
  </w:style>
  <w:style w:type="paragraph" w:styleId="Heading1">
    <w:name w:val="heading 1"/>
    <w:basedOn w:val="Normal"/>
    <w:next w:val="Normal"/>
    <w:link w:val="Heading1Char"/>
    <w:uiPriority w:val="9"/>
    <w:qFormat/>
    <w:rsid w:val="00B470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32BE"/>
  </w:style>
  <w:style w:type="paragraph" w:styleId="Header">
    <w:name w:val="header"/>
    <w:basedOn w:val="Normal"/>
    <w:link w:val="HeaderChar"/>
    <w:uiPriority w:val="99"/>
    <w:semiHidden/>
    <w:unhideWhenUsed/>
    <w:rsid w:val="002232B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32BE"/>
  </w:style>
  <w:style w:type="character" w:styleId="PageNumber">
    <w:name w:val="page number"/>
    <w:basedOn w:val="DefaultParagraphFont"/>
    <w:rsid w:val="002232BE"/>
  </w:style>
  <w:style w:type="character" w:styleId="Hyperlink">
    <w:name w:val="Hyperlink"/>
    <w:basedOn w:val="DefaultParagraphFont"/>
    <w:uiPriority w:val="99"/>
    <w:unhideWhenUsed/>
    <w:rsid w:val="002232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470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e8">
    <w:name w:val="_n_e8"/>
    <w:basedOn w:val="DefaultParagraphFont"/>
    <w:rsid w:val="002B7C02"/>
  </w:style>
  <w:style w:type="paragraph" w:customStyle="1" w:styleId="abzacixml">
    <w:name w:val="abzaci_xml"/>
    <w:basedOn w:val="PlainText"/>
    <w:autoRedefine/>
    <w:rsid w:val="0056013F"/>
    <w:pPr>
      <w:jc w:val="both"/>
    </w:pPr>
    <w:rPr>
      <w:rFonts w:ascii="Sylfaen" w:eastAsia="Times New Roman" w:hAnsi="Sylfaen" w:cs="Arial"/>
      <w:noProof/>
      <w:color w:val="FF0000"/>
      <w:sz w:val="22"/>
      <w:szCs w:val="22"/>
      <w:lang w:val="ru-RU"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6013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6013F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rsid w:val="00292572"/>
    <w:pPr>
      <w:spacing w:after="0" w:line="240" w:lineRule="auto"/>
      <w:jc w:val="center"/>
    </w:pPr>
    <w:rPr>
      <w:rFonts w:ascii="AcadNusx" w:eastAsia="Times New Roman" w:hAnsi="AcadNusx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292572"/>
    <w:rPr>
      <w:rFonts w:ascii="AcadNusx" w:eastAsia="Times New Roman" w:hAnsi="AcadNusx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9616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chedlidze@atsu.edu.g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F3AFA-5955-42F2-A057-5CE1A7CFA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2094</Words>
  <Characters>11937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Grdzelidze</dc:creator>
  <cp:lastModifiedBy>Tea Kordzadze</cp:lastModifiedBy>
  <cp:revision>32</cp:revision>
  <cp:lastPrinted>2015-04-02T06:03:00Z</cp:lastPrinted>
  <dcterms:created xsi:type="dcterms:W3CDTF">2017-08-28T14:16:00Z</dcterms:created>
  <dcterms:modified xsi:type="dcterms:W3CDTF">2017-12-03T16:33:00Z</dcterms:modified>
</cp:coreProperties>
</file>